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w:t>
      </w:r>
      <w:proofErr w:type="spellStart"/>
      <w:r w:rsidRPr="00A153F3">
        <w:rPr>
          <w:rFonts w:asciiTheme="majorHAnsi" w:eastAsia="Times New Roman" w:hAnsiTheme="majorHAnsi" w:cs="Arial"/>
          <w:b/>
          <w:bCs/>
          <w:i/>
          <w:color w:val="002060"/>
          <w:spacing w:val="-3"/>
          <w:sz w:val="18"/>
          <w:szCs w:val="18"/>
          <w:u w:val="single"/>
          <w:lang w:val="es-ES"/>
        </w:rPr>
        <w:t>N°</w:t>
      </w:r>
      <w:proofErr w:type="spellEnd"/>
      <w:r w:rsidRPr="00A153F3">
        <w:rPr>
          <w:rFonts w:asciiTheme="majorHAnsi" w:eastAsia="Times New Roman" w:hAnsiTheme="majorHAnsi" w:cs="Arial"/>
          <w:b/>
          <w:bCs/>
          <w:i/>
          <w:color w:val="002060"/>
          <w:spacing w:val="-3"/>
          <w:sz w:val="18"/>
          <w:szCs w:val="18"/>
          <w:u w:val="single"/>
          <w:lang w:val="es-ES"/>
        </w:rPr>
        <w:t xml:space="preserve"> </w:t>
      </w:r>
      <w:r w:rsidR="003B41F6">
        <w:rPr>
          <w:rFonts w:asciiTheme="majorHAnsi" w:eastAsia="Times New Roman" w:hAnsiTheme="majorHAnsi" w:cs="Arial"/>
          <w:b/>
          <w:bCs/>
          <w:i/>
          <w:color w:val="002060"/>
          <w:spacing w:val="-3"/>
          <w:sz w:val="18"/>
          <w:szCs w:val="18"/>
          <w:u w:val="single"/>
          <w:lang w:val="es-ES"/>
        </w:rPr>
        <w:t>0</w:t>
      </w:r>
      <w:r w:rsidR="00170EA4">
        <w:rPr>
          <w:rFonts w:asciiTheme="majorHAnsi" w:eastAsia="Times New Roman" w:hAnsiTheme="majorHAnsi" w:cs="Arial"/>
          <w:b/>
          <w:bCs/>
          <w:i/>
          <w:color w:val="002060"/>
          <w:spacing w:val="-3"/>
          <w:sz w:val="18"/>
          <w:szCs w:val="18"/>
          <w:u w:val="single"/>
          <w:lang w:val="es-ES"/>
        </w:rPr>
        <w:t>9</w:t>
      </w:r>
      <w:r w:rsidR="002E536B">
        <w:rPr>
          <w:rFonts w:asciiTheme="majorHAnsi" w:eastAsia="Times New Roman" w:hAnsiTheme="majorHAnsi" w:cs="Arial"/>
          <w:b/>
          <w:bCs/>
          <w:i/>
          <w:color w:val="002060"/>
          <w:spacing w:val="-3"/>
          <w:sz w:val="18"/>
          <w:szCs w:val="18"/>
          <w:u w:val="single"/>
          <w:lang w:val="es-ES"/>
        </w:rPr>
        <w:t>3</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2E536B" w:rsidRDefault="00077E29" w:rsidP="00077E29">
      <w:pPr>
        <w:spacing w:after="0" w:line="240" w:lineRule="atLeast"/>
        <w:jc w:val="both"/>
        <w:rPr>
          <w:rFonts w:asciiTheme="majorHAnsi" w:eastAsia="Times New Roman" w:hAnsiTheme="majorHAnsi" w:cs="Arial"/>
          <w:i/>
          <w:color w:val="FF0000"/>
          <w:sz w:val="18"/>
          <w:szCs w:val="18"/>
          <w:lang w:val="es-ES_tradnl"/>
        </w:rPr>
      </w:pPr>
    </w:p>
    <w:p w:rsidR="00FA33B9" w:rsidRPr="003E07DA" w:rsidRDefault="00FA33B9" w:rsidP="00FA33B9">
      <w:pPr>
        <w:spacing w:after="0"/>
        <w:ind w:firstLine="708"/>
        <w:jc w:val="both"/>
        <w:rPr>
          <w:rFonts w:asciiTheme="majorHAnsi" w:eastAsia="Times New Roman" w:hAnsiTheme="majorHAnsi" w:cstheme="minorHAnsi"/>
          <w:b/>
          <w:i/>
          <w:color w:val="000000" w:themeColor="text1"/>
          <w:sz w:val="18"/>
          <w:szCs w:val="18"/>
          <w:lang w:val="es-ES" w:eastAsia="es-ES"/>
        </w:rPr>
      </w:pPr>
      <w:r w:rsidRPr="003E07DA">
        <w:rPr>
          <w:rFonts w:asciiTheme="majorHAnsi" w:eastAsia="Times New Roman" w:hAnsiTheme="majorHAnsi" w:cs="Arial"/>
          <w:i/>
          <w:color w:val="000000" w:themeColor="text1"/>
          <w:sz w:val="18"/>
          <w:szCs w:val="18"/>
          <w:lang w:val="es-ES_tradnl" w:eastAsia="es-ES"/>
        </w:rPr>
        <w:t>En la ciud</w:t>
      </w:r>
      <w:r w:rsidR="004224E7" w:rsidRPr="003E07DA">
        <w:rPr>
          <w:rFonts w:asciiTheme="majorHAnsi" w:eastAsia="Times New Roman" w:hAnsiTheme="majorHAnsi" w:cs="Arial"/>
          <w:i/>
          <w:color w:val="000000" w:themeColor="text1"/>
          <w:sz w:val="18"/>
          <w:szCs w:val="18"/>
          <w:lang w:val="es-ES_tradnl" w:eastAsia="es-ES"/>
        </w:rPr>
        <w:t xml:space="preserve">ad de Huancavelica, siendo las </w:t>
      </w:r>
      <w:r w:rsidR="000C7E77" w:rsidRPr="003E07DA">
        <w:rPr>
          <w:rFonts w:asciiTheme="majorHAnsi" w:eastAsia="Times New Roman" w:hAnsiTheme="majorHAnsi" w:cs="Arial"/>
          <w:i/>
          <w:color w:val="000000" w:themeColor="text1"/>
          <w:sz w:val="18"/>
          <w:szCs w:val="18"/>
          <w:lang w:val="es-ES_tradnl" w:eastAsia="es-ES"/>
        </w:rPr>
        <w:t>9:30 a</w:t>
      </w:r>
      <w:r w:rsidR="004224E7" w:rsidRPr="003E07DA">
        <w:rPr>
          <w:rFonts w:asciiTheme="majorHAnsi" w:eastAsia="Times New Roman" w:hAnsiTheme="majorHAnsi" w:cs="Arial"/>
          <w:i/>
          <w:color w:val="000000" w:themeColor="text1"/>
          <w:sz w:val="18"/>
          <w:szCs w:val="18"/>
          <w:lang w:val="es-ES_tradnl" w:eastAsia="es-ES"/>
        </w:rPr>
        <w:t>.</w:t>
      </w:r>
      <w:r w:rsidRPr="003E07DA">
        <w:rPr>
          <w:rFonts w:asciiTheme="majorHAnsi" w:eastAsia="Times New Roman" w:hAnsiTheme="majorHAnsi" w:cs="Arial"/>
          <w:i/>
          <w:color w:val="000000" w:themeColor="text1"/>
          <w:sz w:val="18"/>
          <w:szCs w:val="18"/>
          <w:lang w:val="es-ES_tradnl" w:eastAsia="es-ES"/>
        </w:rPr>
        <w:t xml:space="preserve">m. del día </w:t>
      </w:r>
      <w:r w:rsidR="005F3D54">
        <w:rPr>
          <w:rFonts w:asciiTheme="majorHAnsi" w:eastAsia="Times New Roman" w:hAnsiTheme="majorHAnsi" w:cs="Arial"/>
          <w:i/>
          <w:color w:val="000000" w:themeColor="text1"/>
          <w:sz w:val="18"/>
          <w:szCs w:val="18"/>
          <w:lang w:val="es-ES_tradnl" w:eastAsia="es-ES"/>
        </w:rPr>
        <w:t>02 de octubre</w:t>
      </w:r>
      <w:r w:rsidRPr="003E07DA">
        <w:rPr>
          <w:rFonts w:asciiTheme="majorHAnsi" w:eastAsia="Times New Roman" w:hAnsiTheme="majorHAnsi" w:cs="Arial"/>
          <w:i/>
          <w:color w:val="000000" w:themeColor="text1"/>
          <w:sz w:val="18"/>
          <w:szCs w:val="18"/>
          <w:lang w:val="es-ES_tradnl" w:eastAsia="es-ES"/>
        </w:rPr>
        <w:t xml:space="preserve"> del 2018, se reunió la Comisión Permanente de Selección de Personal bajo el Régimen Laboral Especial del Decreto Legislativo </w:t>
      </w:r>
      <w:proofErr w:type="spellStart"/>
      <w:r w:rsidRPr="003E07DA">
        <w:rPr>
          <w:rFonts w:asciiTheme="majorHAnsi" w:eastAsia="Times New Roman" w:hAnsiTheme="majorHAnsi" w:cs="Arial"/>
          <w:i/>
          <w:color w:val="000000" w:themeColor="text1"/>
          <w:sz w:val="18"/>
          <w:szCs w:val="18"/>
          <w:lang w:val="es-ES_tradnl" w:eastAsia="es-ES"/>
        </w:rPr>
        <w:t>N°</w:t>
      </w:r>
      <w:proofErr w:type="spellEnd"/>
      <w:r w:rsidRPr="003E07DA">
        <w:rPr>
          <w:rFonts w:asciiTheme="majorHAnsi" w:eastAsia="Times New Roman" w:hAnsiTheme="majorHAnsi" w:cs="Arial"/>
          <w:i/>
          <w:color w:val="000000" w:themeColor="text1"/>
          <w:sz w:val="18"/>
          <w:szCs w:val="18"/>
          <w:lang w:val="es-ES_tradnl" w:eastAsia="es-ES"/>
        </w:rPr>
        <w:t xml:space="preserve"> 1057 “CAS”, designado mediante Resolución G</w:t>
      </w:r>
      <w:r w:rsidR="00A2070E" w:rsidRPr="003E07DA">
        <w:rPr>
          <w:rFonts w:asciiTheme="majorHAnsi" w:eastAsia="Times New Roman" w:hAnsiTheme="majorHAnsi" w:cs="Arial"/>
          <w:i/>
          <w:color w:val="000000" w:themeColor="text1"/>
          <w:sz w:val="18"/>
          <w:szCs w:val="18"/>
          <w:lang w:val="es-ES_tradnl" w:eastAsia="es-ES"/>
        </w:rPr>
        <w:t xml:space="preserve">erencial General Regional </w:t>
      </w:r>
      <w:proofErr w:type="spellStart"/>
      <w:r w:rsidR="00A2070E" w:rsidRPr="003E07DA">
        <w:rPr>
          <w:rFonts w:asciiTheme="majorHAnsi" w:eastAsia="Times New Roman" w:hAnsiTheme="majorHAnsi" w:cs="Arial"/>
          <w:i/>
          <w:color w:val="000000" w:themeColor="text1"/>
          <w:sz w:val="18"/>
          <w:szCs w:val="18"/>
          <w:lang w:val="es-ES_tradnl" w:eastAsia="es-ES"/>
        </w:rPr>
        <w:t>N°</w:t>
      </w:r>
      <w:proofErr w:type="spellEnd"/>
      <w:r w:rsidR="00A2070E" w:rsidRPr="003E07DA">
        <w:rPr>
          <w:rFonts w:asciiTheme="majorHAnsi" w:eastAsia="Times New Roman" w:hAnsiTheme="majorHAnsi" w:cs="Arial"/>
          <w:i/>
          <w:color w:val="000000" w:themeColor="text1"/>
          <w:sz w:val="18"/>
          <w:szCs w:val="18"/>
          <w:lang w:val="es-ES_tradnl" w:eastAsia="es-ES"/>
        </w:rPr>
        <w:t xml:space="preserve"> 393</w:t>
      </w:r>
      <w:r w:rsidRPr="003E07DA">
        <w:rPr>
          <w:rFonts w:asciiTheme="majorHAnsi" w:eastAsia="Times New Roman" w:hAnsiTheme="majorHAnsi" w:cs="Arial"/>
          <w:i/>
          <w:color w:val="000000" w:themeColor="text1"/>
          <w:sz w:val="18"/>
          <w:szCs w:val="18"/>
          <w:lang w:val="es-ES_tradnl" w:eastAsia="es-ES"/>
        </w:rPr>
        <w:t xml:space="preserve">-2018/GOB.REG.HVCA/GGR, de fecha </w:t>
      </w:r>
      <w:r w:rsidR="00A2070E" w:rsidRPr="003E07DA">
        <w:rPr>
          <w:rFonts w:asciiTheme="majorHAnsi" w:eastAsia="Times New Roman" w:hAnsiTheme="majorHAnsi" w:cs="Arial"/>
          <w:i/>
          <w:color w:val="000000" w:themeColor="text1"/>
          <w:sz w:val="18"/>
          <w:szCs w:val="18"/>
          <w:lang w:val="es-ES_tradnl" w:eastAsia="es-ES"/>
        </w:rPr>
        <w:t>04 de setiembre</w:t>
      </w:r>
      <w:r w:rsidRPr="003E07DA">
        <w:rPr>
          <w:rFonts w:asciiTheme="majorHAnsi" w:eastAsia="Times New Roman" w:hAnsiTheme="majorHAnsi" w:cs="Arial"/>
          <w:i/>
          <w:color w:val="000000" w:themeColor="text1"/>
          <w:sz w:val="18"/>
          <w:szCs w:val="18"/>
          <w:lang w:val="es-ES_tradnl" w:eastAsia="es-ES"/>
        </w:rPr>
        <w:t xml:space="preserve"> de 2018, para llevar a cabo el concurso para la</w:t>
      </w:r>
      <w:r w:rsidRPr="003E07DA">
        <w:rPr>
          <w:rFonts w:asciiTheme="majorHAnsi" w:eastAsia="Times New Roman" w:hAnsiTheme="majorHAnsi" w:cs="Arial"/>
          <w:b/>
          <w:bCs/>
          <w:i/>
          <w:color w:val="000000" w:themeColor="text1"/>
          <w:sz w:val="18"/>
          <w:szCs w:val="18"/>
          <w:lang w:val="es-ES" w:eastAsia="es-ES"/>
        </w:rPr>
        <w:t xml:space="preserve"> “</w:t>
      </w:r>
      <w:r w:rsidRPr="003E07DA">
        <w:rPr>
          <w:rFonts w:asciiTheme="majorHAnsi" w:eastAsia="Times New Roman" w:hAnsiTheme="majorHAnsi" w:cstheme="minorHAnsi"/>
          <w:b/>
          <w:i/>
          <w:color w:val="000000" w:themeColor="text1"/>
          <w:sz w:val="18"/>
          <w:szCs w:val="18"/>
          <w:lang w:val="es-ES" w:eastAsia="es-ES"/>
        </w:rPr>
        <w:t xml:space="preserve">CONVOCATORIA </w:t>
      </w:r>
      <w:proofErr w:type="spellStart"/>
      <w:r w:rsidRPr="003E07DA">
        <w:rPr>
          <w:rFonts w:asciiTheme="majorHAnsi" w:eastAsia="Times New Roman" w:hAnsiTheme="majorHAnsi" w:cstheme="minorHAnsi"/>
          <w:b/>
          <w:i/>
          <w:color w:val="000000" w:themeColor="text1"/>
          <w:sz w:val="18"/>
          <w:szCs w:val="18"/>
          <w:lang w:val="es-ES" w:eastAsia="es-ES"/>
        </w:rPr>
        <w:t>N°</w:t>
      </w:r>
      <w:proofErr w:type="spellEnd"/>
      <w:r w:rsidR="00170AF7">
        <w:rPr>
          <w:rFonts w:asciiTheme="majorHAnsi" w:eastAsia="Times New Roman" w:hAnsiTheme="majorHAnsi" w:cstheme="minorHAnsi"/>
          <w:b/>
          <w:i/>
          <w:color w:val="000000" w:themeColor="text1"/>
          <w:sz w:val="18"/>
          <w:szCs w:val="18"/>
          <w:lang w:val="es-ES" w:eastAsia="es-ES"/>
        </w:rPr>
        <w:t xml:space="preserve"> 09</w:t>
      </w:r>
      <w:r w:rsidR="00A2070E" w:rsidRPr="003E07DA">
        <w:rPr>
          <w:rFonts w:asciiTheme="majorHAnsi" w:eastAsia="Times New Roman" w:hAnsiTheme="majorHAnsi" w:cstheme="minorHAnsi"/>
          <w:b/>
          <w:i/>
          <w:color w:val="000000" w:themeColor="text1"/>
          <w:sz w:val="18"/>
          <w:szCs w:val="18"/>
          <w:lang w:val="es-ES" w:eastAsia="es-ES"/>
        </w:rPr>
        <w:t>3</w:t>
      </w:r>
      <w:r w:rsidRPr="003E07DA">
        <w:rPr>
          <w:rFonts w:asciiTheme="majorHAnsi" w:eastAsia="Times New Roman" w:hAnsiTheme="majorHAnsi" w:cstheme="minorHAnsi"/>
          <w:b/>
          <w:i/>
          <w:color w:val="000000" w:themeColor="text1"/>
          <w:sz w:val="18"/>
          <w:szCs w:val="18"/>
          <w:lang w:val="es-ES" w:eastAsia="es-ES"/>
        </w:rPr>
        <w:t xml:space="preserve">, </w:t>
      </w:r>
      <w:r w:rsidR="00FA6411" w:rsidRPr="003E07DA">
        <w:rPr>
          <w:rFonts w:asciiTheme="majorHAnsi" w:eastAsia="Times New Roman" w:hAnsiTheme="majorHAnsi" w:cstheme="minorHAnsi"/>
          <w:b/>
          <w:i/>
          <w:color w:val="000000" w:themeColor="text1"/>
          <w:sz w:val="18"/>
          <w:szCs w:val="18"/>
          <w:lang w:val="es-ES" w:eastAsia="es-ES"/>
        </w:rPr>
        <w:t xml:space="preserve">PARA </w:t>
      </w:r>
      <w:r w:rsidR="001D5D85" w:rsidRPr="003E07DA">
        <w:rPr>
          <w:rFonts w:asciiTheme="majorHAnsi" w:eastAsia="Times New Roman" w:hAnsiTheme="majorHAnsi" w:cstheme="minorHAnsi"/>
          <w:b/>
          <w:i/>
          <w:color w:val="000000" w:themeColor="text1"/>
          <w:sz w:val="18"/>
          <w:szCs w:val="18"/>
          <w:lang w:val="es-ES" w:eastAsia="es-ES"/>
        </w:rPr>
        <w:t xml:space="preserve">LA </w:t>
      </w:r>
      <w:r w:rsidR="00A2070E" w:rsidRPr="003E07DA">
        <w:rPr>
          <w:rFonts w:asciiTheme="majorHAnsi" w:eastAsia="Times New Roman" w:hAnsiTheme="majorHAnsi" w:cstheme="minorHAnsi"/>
          <w:b/>
          <w:i/>
          <w:color w:val="000000" w:themeColor="text1"/>
          <w:sz w:val="18"/>
          <w:szCs w:val="18"/>
          <w:lang w:val="es-ES" w:eastAsia="es-ES"/>
        </w:rPr>
        <w:t>OFICINA DE ABASTECIMIENTO</w:t>
      </w:r>
      <w:r w:rsidR="00E202C4" w:rsidRPr="003E07DA">
        <w:rPr>
          <w:rFonts w:asciiTheme="majorHAnsi" w:eastAsia="Times New Roman" w:hAnsiTheme="majorHAnsi" w:cstheme="minorHAnsi"/>
          <w:b/>
          <w:i/>
          <w:color w:val="000000" w:themeColor="text1"/>
          <w:sz w:val="18"/>
          <w:szCs w:val="18"/>
          <w:lang w:val="es-ES" w:eastAsia="es-ES"/>
        </w:rPr>
        <w:t xml:space="preserve"> </w:t>
      </w:r>
      <w:r w:rsidRPr="003E07DA">
        <w:rPr>
          <w:rFonts w:asciiTheme="majorHAnsi" w:eastAsia="Times New Roman" w:hAnsiTheme="majorHAnsi" w:cstheme="minorHAnsi"/>
          <w:b/>
          <w:i/>
          <w:color w:val="000000" w:themeColor="text1"/>
          <w:sz w:val="18"/>
          <w:szCs w:val="18"/>
          <w:lang w:val="es-ES" w:eastAsia="es-ES"/>
        </w:rPr>
        <w:t>DEL GOBIERNO REGIONAL DE HUANCAVELICA”,</w:t>
      </w:r>
      <w:r w:rsidRPr="003E07DA">
        <w:rPr>
          <w:rFonts w:asciiTheme="majorHAnsi" w:eastAsia="Times New Roman" w:hAnsiTheme="majorHAnsi" w:cs="Arial"/>
          <w:i/>
          <w:color w:val="000000" w:themeColor="text1"/>
          <w:sz w:val="18"/>
          <w:szCs w:val="18"/>
          <w:lang w:val="es-ES_tradnl" w:eastAsia="es-ES"/>
        </w:rPr>
        <w:t xml:space="preserve"> integrado por la: Lic. Aurora Enríquez De La Cruz, quién lo preside y como miembros: Econ. Edwin Alberto Laime Córdova y el </w:t>
      </w:r>
      <w:r w:rsidR="00915548">
        <w:rPr>
          <w:rFonts w:asciiTheme="majorHAnsi" w:eastAsia="Times New Roman" w:hAnsiTheme="majorHAnsi" w:cs="Arial"/>
          <w:i/>
          <w:color w:val="000000" w:themeColor="text1"/>
          <w:sz w:val="18"/>
          <w:szCs w:val="18"/>
          <w:lang w:val="es-ES_tradnl" w:eastAsia="es-ES"/>
        </w:rPr>
        <w:t>C.P.C.C.</w:t>
      </w:r>
      <w:r w:rsidRPr="003E07DA">
        <w:rPr>
          <w:rFonts w:asciiTheme="majorHAnsi" w:eastAsia="Times New Roman" w:hAnsiTheme="majorHAnsi" w:cs="Arial"/>
          <w:i/>
          <w:color w:val="000000" w:themeColor="text1"/>
          <w:sz w:val="18"/>
          <w:szCs w:val="18"/>
          <w:lang w:val="es-ES_tradnl" w:eastAsia="es-ES"/>
        </w:rPr>
        <w:t xml:space="preserve"> </w:t>
      </w:r>
      <w:r w:rsidR="00A2070E" w:rsidRPr="003E07DA">
        <w:rPr>
          <w:rFonts w:asciiTheme="majorHAnsi" w:eastAsia="Times New Roman" w:hAnsiTheme="majorHAnsi" w:cs="Arial"/>
          <w:i/>
          <w:color w:val="000000" w:themeColor="text1"/>
          <w:sz w:val="18"/>
          <w:szCs w:val="18"/>
          <w:lang w:val="es-ES_tradnl" w:eastAsia="es-ES"/>
        </w:rPr>
        <w:t xml:space="preserve">Tomas De La Cruz </w:t>
      </w:r>
      <w:proofErr w:type="spellStart"/>
      <w:r w:rsidR="00A2070E" w:rsidRPr="003E07DA">
        <w:rPr>
          <w:rFonts w:asciiTheme="majorHAnsi" w:eastAsia="Times New Roman" w:hAnsiTheme="majorHAnsi" w:cs="Arial"/>
          <w:i/>
          <w:color w:val="000000" w:themeColor="text1"/>
          <w:sz w:val="18"/>
          <w:szCs w:val="18"/>
          <w:lang w:val="es-ES_tradnl" w:eastAsia="es-ES"/>
        </w:rPr>
        <w:t>Taipe</w:t>
      </w:r>
      <w:proofErr w:type="spellEnd"/>
      <w:r w:rsidRPr="003E07DA">
        <w:rPr>
          <w:rFonts w:asciiTheme="majorHAnsi" w:eastAsia="Times New Roman" w:hAnsiTheme="majorHAnsi" w:cs="Arial"/>
          <w:i/>
          <w:color w:val="000000" w:themeColor="text1"/>
          <w:sz w:val="18"/>
          <w:szCs w:val="18"/>
          <w:lang w:val="es-ES_tradnl" w:eastAsia="es-ES"/>
        </w:rPr>
        <w:t>, se procede a la elaboración y aprobación de las  Bases.</w:t>
      </w:r>
    </w:p>
    <w:p w:rsidR="00FA33B9" w:rsidRPr="003E07DA" w:rsidRDefault="00FA33B9"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FA33B9" w:rsidRDefault="00FA33B9"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r w:rsidRPr="003E07DA">
        <w:rPr>
          <w:rFonts w:asciiTheme="majorHAnsi" w:eastAsia="Times New Roman" w:hAnsiTheme="majorHAnsi" w:cs="Arial"/>
          <w:i/>
          <w:color w:val="000000" w:themeColor="text1"/>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3E07DA">
        <w:rPr>
          <w:rFonts w:asciiTheme="majorHAnsi" w:eastAsia="Times New Roman" w:hAnsiTheme="majorHAnsi" w:cs="Arial"/>
          <w:i/>
          <w:color w:val="000000" w:themeColor="text1"/>
          <w:sz w:val="18"/>
          <w:szCs w:val="18"/>
          <w:lang w:val="es-ES_tradnl" w:eastAsia="es-ES"/>
        </w:rPr>
        <w:t>recepcionado</w:t>
      </w:r>
      <w:proofErr w:type="spellEnd"/>
      <w:r w:rsidRPr="003E07DA">
        <w:rPr>
          <w:rFonts w:asciiTheme="majorHAnsi" w:eastAsia="Times New Roman" w:hAnsiTheme="majorHAnsi" w:cs="Arial"/>
          <w:i/>
          <w:color w:val="000000" w:themeColor="text1"/>
          <w:sz w:val="18"/>
          <w:szCs w:val="18"/>
          <w:lang w:val="es-ES_tradnl" w:eastAsia="es-ES"/>
        </w:rPr>
        <w:t xml:space="preserve"> el requerimiento de personal </w:t>
      </w:r>
      <w:r w:rsidR="00506228" w:rsidRPr="003E07DA">
        <w:rPr>
          <w:rFonts w:asciiTheme="majorHAnsi" w:eastAsia="Times New Roman" w:hAnsiTheme="majorHAnsi" w:cs="Arial"/>
          <w:b/>
          <w:i/>
          <w:color w:val="000000" w:themeColor="text1"/>
          <w:sz w:val="18"/>
          <w:szCs w:val="18"/>
          <w:lang w:val="es-ES_tradnl" w:eastAsia="es-ES"/>
        </w:rPr>
        <w:t xml:space="preserve">PARA </w:t>
      </w:r>
      <w:r w:rsidR="001D5D85" w:rsidRPr="003E07DA">
        <w:rPr>
          <w:rFonts w:asciiTheme="majorHAnsi" w:eastAsia="Times New Roman" w:hAnsiTheme="majorHAnsi" w:cs="Arial"/>
          <w:b/>
          <w:i/>
          <w:color w:val="000000" w:themeColor="text1"/>
          <w:sz w:val="18"/>
          <w:szCs w:val="18"/>
          <w:lang w:val="es-ES_tradnl" w:eastAsia="es-ES"/>
        </w:rPr>
        <w:t xml:space="preserve">LA </w:t>
      </w:r>
      <w:r w:rsidR="00FF6361" w:rsidRPr="003E07DA">
        <w:rPr>
          <w:rFonts w:asciiTheme="majorHAnsi" w:eastAsia="Times New Roman" w:hAnsiTheme="majorHAnsi" w:cs="Arial"/>
          <w:b/>
          <w:i/>
          <w:color w:val="000000" w:themeColor="text1"/>
          <w:sz w:val="18"/>
          <w:szCs w:val="18"/>
          <w:lang w:val="es-ES_tradnl" w:eastAsia="es-ES"/>
        </w:rPr>
        <w:t>OFICINA DE ABASTECIMIENTO</w:t>
      </w:r>
      <w:r w:rsidR="00E6759D" w:rsidRPr="003E07DA">
        <w:rPr>
          <w:rFonts w:asciiTheme="majorHAnsi" w:eastAsia="Times New Roman" w:hAnsiTheme="majorHAnsi" w:cs="Arial"/>
          <w:b/>
          <w:i/>
          <w:color w:val="000000" w:themeColor="text1"/>
          <w:sz w:val="18"/>
          <w:szCs w:val="18"/>
          <w:lang w:val="es-ES_tradnl" w:eastAsia="es-ES"/>
        </w:rPr>
        <w:t xml:space="preserve"> </w:t>
      </w:r>
      <w:r w:rsidRPr="003E07DA">
        <w:rPr>
          <w:rFonts w:asciiTheme="majorHAnsi" w:eastAsia="Times New Roman" w:hAnsiTheme="majorHAnsi" w:cs="Arial"/>
          <w:b/>
          <w:i/>
          <w:color w:val="000000" w:themeColor="text1"/>
          <w:sz w:val="18"/>
          <w:szCs w:val="18"/>
          <w:lang w:val="es-ES_tradnl" w:eastAsia="es-ES"/>
        </w:rPr>
        <w:t>DEL GOBIERNO REGIONAL DE HUANCAVELICA</w:t>
      </w:r>
      <w:r w:rsidRPr="003E07DA">
        <w:rPr>
          <w:rFonts w:asciiTheme="majorHAnsi" w:eastAsia="Times New Roman" w:hAnsiTheme="majorHAnsi" w:cs="Arial"/>
          <w:i/>
          <w:color w:val="000000" w:themeColor="text1"/>
          <w:sz w:val="18"/>
          <w:szCs w:val="18"/>
          <w:lang w:val="es-ES_tradnl" w:eastAsia="es-ES"/>
        </w:rPr>
        <w:t xml:space="preserve">, las mismas que adjuntan </w:t>
      </w:r>
      <w:proofErr w:type="gramStart"/>
      <w:r w:rsidRPr="003E07DA">
        <w:rPr>
          <w:rFonts w:asciiTheme="majorHAnsi" w:eastAsia="Times New Roman" w:hAnsiTheme="majorHAnsi" w:cs="Arial"/>
          <w:i/>
          <w:color w:val="000000" w:themeColor="text1"/>
          <w:sz w:val="18"/>
          <w:szCs w:val="18"/>
          <w:lang w:val="es-ES_tradnl" w:eastAsia="es-ES"/>
        </w:rPr>
        <w:t>la  documentación</w:t>
      </w:r>
      <w:proofErr w:type="gramEnd"/>
      <w:r w:rsidRPr="003E07DA">
        <w:rPr>
          <w:rFonts w:asciiTheme="majorHAnsi" w:eastAsia="Times New Roman" w:hAnsiTheme="majorHAnsi" w:cs="Arial"/>
          <w:i/>
          <w:color w:val="000000" w:themeColor="text1"/>
          <w:sz w:val="18"/>
          <w:szCs w:val="18"/>
          <w:lang w:val="es-ES_tradnl" w:eastAsia="es-ES"/>
        </w:rPr>
        <w:t xml:space="preserve"> </w:t>
      </w:r>
      <w:proofErr w:type="spellStart"/>
      <w:r w:rsidRPr="003E07DA">
        <w:rPr>
          <w:rFonts w:asciiTheme="majorHAnsi" w:eastAsia="Times New Roman" w:hAnsiTheme="majorHAnsi" w:cs="Arial"/>
          <w:i/>
          <w:color w:val="000000" w:themeColor="text1"/>
          <w:sz w:val="18"/>
          <w:szCs w:val="18"/>
          <w:lang w:val="es-ES_tradnl" w:eastAsia="es-ES"/>
        </w:rPr>
        <w:t>sustentatoria</w:t>
      </w:r>
      <w:proofErr w:type="spellEnd"/>
      <w:r w:rsidRPr="003E07DA">
        <w:rPr>
          <w:rFonts w:asciiTheme="majorHAnsi" w:eastAsia="Times New Roman" w:hAnsiTheme="majorHAnsi" w:cs="Arial"/>
          <w:i/>
          <w:color w:val="000000" w:themeColor="text1"/>
          <w:sz w:val="18"/>
          <w:szCs w:val="18"/>
          <w:lang w:val="es-ES_tradnl" w:eastAsia="es-ES"/>
        </w:rPr>
        <w:t xml:space="preserve"> como son: </w:t>
      </w:r>
    </w:p>
    <w:p w:rsidR="0082617E" w:rsidRDefault="0082617E"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82617E" w:rsidRDefault="0082617E"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82617E" w:rsidRPr="003E07DA" w:rsidRDefault="0082617E"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AD1394" w:rsidRPr="003E07DA"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Default="00E6759D" w:rsidP="000F20CC">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3E07DA">
        <w:rPr>
          <w:rFonts w:asciiTheme="majorHAnsi" w:eastAsia="Times New Roman" w:hAnsiTheme="majorHAnsi" w:cs="Arial"/>
          <w:i/>
          <w:color w:val="000000" w:themeColor="text1"/>
          <w:sz w:val="18"/>
          <w:szCs w:val="18"/>
          <w:lang w:val="es-ES_tradnl" w:eastAsia="es-ES"/>
        </w:rPr>
        <w:t>INFORME</w:t>
      </w:r>
      <w:r w:rsidR="00EE7F17" w:rsidRPr="003E07DA">
        <w:rPr>
          <w:rFonts w:asciiTheme="majorHAnsi" w:eastAsia="Times New Roman" w:hAnsiTheme="majorHAnsi" w:cs="Arial"/>
          <w:i/>
          <w:color w:val="000000" w:themeColor="text1"/>
          <w:sz w:val="18"/>
          <w:szCs w:val="18"/>
          <w:lang w:val="es-ES_tradnl" w:eastAsia="es-ES"/>
        </w:rPr>
        <w:t xml:space="preserve"> </w:t>
      </w:r>
      <w:proofErr w:type="spellStart"/>
      <w:r w:rsidR="00103C5E" w:rsidRPr="003E07DA">
        <w:rPr>
          <w:rFonts w:asciiTheme="majorHAnsi" w:eastAsia="Times New Roman" w:hAnsiTheme="majorHAnsi" w:cs="Arial"/>
          <w:i/>
          <w:color w:val="000000" w:themeColor="text1"/>
          <w:sz w:val="18"/>
          <w:szCs w:val="18"/>
          <w:lang w:eastAsia="es-ES"/>
        </w:rPr>
        <w:t>N°</w:t>
      </w:r>
      <w:proofErr w:type="spellEnd"/>
      <w:r w:rsidR="00CD7151">
        <w:rPr>
          <w:rFonts w:asciiTheme="majorHAnsi" w:eastAsia="Times New Roman" w:hAnsiTheme="majorHAnsi" w:cs="Arial"/>
          <w:i/>
          <w:color w:val="000000" w:themeColor="text1"/>
          <w:sz w:val="18"/>
          <w:szCs w:val="18"/>
          <w:lang w:eastAsia="es-ES"/>
        </w:rPr>
        <w:t xml:space="preserve"> 1230</w:t>
      </w:r>
      <w:r w:rsidR="00103C5E" w:rsidRPr="003E07DA">
        <w:rPr>
          <w:rFonts w:asciiTheme="majorHAnsi" w:eastAsia="Times New Roman" w:hAnsiTheme="majorHAnsi" w:cs="Arial"/>
          <w:i/>
          <w:color w:val="000000" w:themeColor="text1"/>
          <w:sz w:val="18"/>
          <w:szCs w:val="18"/>
          <w:lang w:eastAsia="es-ES"/>
        </w:rPr>
        <w:t>-2018/GOB.REG.HVCA/</w:t>
      </w:r>
      <w:r w:rsidR="002E536B" w:rsidRPr="003E07DA">
        <w:rPr>
          <w:rFonts w:asciiTheme="majorHAnsi" w:eastAsia="Times New Roman" w:hAnsiTheme="majorHAnsi" w:cs="Arial"/>
          <w:i/>
          <w:color w:val="000000" w:themeColor="text1"/>
          <w:sz w:val="18"/>
          <w:szCs w:val="18"/>
          <w:lang w:eastAsia="es-ES"/>
        </w:rPr>
        <w:t>ORA-OA</w:t>
      </w:r>
      <w:r w:rsidR="00103C5E" w:rsidRPr="003E07DA">
        <w:rPr>
          <w:rFonts w:asciiTheme="majorHAnsi" w:eastAsia="Times New Roman" w:hAnsiTheme="majorHAnsi" w:cs="Arial"/>
          <w:i/>
          <w:color w:val="000000" w:themeColor="text1"/>
          <w:sz w:val="18"/>
          <w:szCs w:val="18"/>
          <w:lang w:eastAsia="es-ES"/>
        </w:rPr>
        <w:t xml:space="preserve"> (</w:t>
      </w:r>
      <w:proofErr w:type="spellStart"/>
      <w:r w:rsidR="00103C5E" w:rsidRPr="003E07DA">
        <w:rPr>
          <w:rFonts w:asciiTheme="majorHAnsi" w:eastAsia="Times New Roman" w:hAnsiTheme="majorHAnsi" w:cs="Arial"/>
          <w:i/>
          <w:color w:val="000000" w:themeColor="text1"/>
          <w:sz w:val="18"/>
          <w:szCs w:val="18"/>
          <w:lang w:eastAsia="es-ES"/>
        </w:rPr>
        <w:t>N°</w:t>
      </w:r>
      <w:proofErr w:type="spellEnd"/>
      <w:r w:rsidR="00103C5E" w:rsidRPr="003E07DA">
        <w:rPr>
          <w:rFonts w:asciiTheme="majorHAnsi" w:eastAsia="Times New Roman" w:hAnsiTheme="majorHAnsi" w:cs="Arial"/>
          <w:i/>
          <w:color w:val="000000" w:themeColor="text1"/>
          <w:sz w:val="18"/>
          <w:szCs w:val="18"/>
          <w:lang w:eastAsia="es-ES"/>
        </w:rPr>
        <w:t xml:space="preserve"> DE EXPEDIENTE </w:t>
      </w:r>
      <w:proofErr w:type="spellStart"/>
      <w:r w:rsidR="00103C5E" w:rsidRPr="003E07DA">
        <w:rPr>
          <w:rFonts w:asciiTheme="majorHAnsi" w:eastAsia="Times New Roman" w:hAnsiTheme="majorHAnsi" w:cs="Arial"/>
          <w:i/>
          <w:color w:val="000000" w:themeColor="text1"/>
          <w:sz w:val="18"/>
          <w:szCs w:val="18"/>
          <w:lang w:eastAsia="es-ES"/>
        </w:rPr>
        <w:t>N°</w:t>
      </w:r>
      <w:proofErr w:type="spellEnd"/>
      <w:r w:rsidR="00103C5E" w:rsidRPr="003E07DA">
        <w:rPr>
          <w:rFonts w:asciiTheme="majorHAnsi" w:eastAsia="Times New Roman" w:hAnsiTheme="majorHAnsi" w:cs="Arial"/>
          <w:i/>
          <w:color w:val="000000" w:themeColor="text1"/>
          <w:sz w:val="18"/>
          <w:szCs w:val="18"/>
          <w:lang w:eastAsia="es-ES"/>
        </w:rPr>
        <w:t xml:space="preserve"> </w:t>
      </w:r>
      <w:r w:rsidR="00CD7151">
        <w:rPr>
          <w:rFonts w:asciiTheme="majorHAnsi" w:eastAsia="Times New Roman" w:hAnsiTheme="majorHAnsi" w:cs="Arial"/>
          <w:i/>
          <w:color w:val="000000" w:themeColor="text1"/>
          <w:sz w:val="18"/>
          <w:szCs w:val="18"/>
          <w:lang w:eastAsia="es-ES"/>
        </w:rPr>
        <w:t>683177</w:t>
      </w:r>
      <w:r w:rsidR="00103C5E" w:rsidRPr="003E07DA">
        <w:rPr>
          <w:rFonts w:asciiTheme="majorHAnsi" w:eastAsia="Times New Roman" w:hAnsiTheme="majorHAnsi" w:cs="Arial"/>
          <w:i/>
          <w:color w:val="000000" w:themeColor="text1"/>
          <w:sz w:val="18"/>
          <w:szCs w:val="18"/>
          <w:lang w:eastAsia="es-ES"/>
        </w:rPr>
        <w:t xml:space="preserve"> </w:t>
      </w:r>
      <w:proofErr w:type="gramStart"/>
      <w:r w:rsidR="00103C5E" w:rsidRPr="003E07DA">
        <w:rPr>
          <w:rFonts w:asciiTheme="majorHAnsi" w:eastAsia="Times New Roman" w:hAnsiTheme="majorHAnsi" w:cs="Arial"/>
          <w:i/>
          <w:color w:val="000000" w:themeColor="text1"/>
          <w:sz w:val="18"/>
          <w:szCs w:val="18"/>
          <w:lang w:eastAsia="es-ES"/>
        </w:rPr>
        <w:t>y  DOCUMENTO</w:t>
      </w:r>
      <w:proofErr w:type="gramEnd"/>
      <w:r w:rsidR="00103C5E" w:rsidRPr="003E07DA">
        <w:rPr>
          <w:rFonts w:asciiTheme="majorHAnsi" w:eastAsia="Times New Roman" w:hAnsiTheme="majorHAnsi" w:cs="Arial"/>
          <w:i/>
          <w:color w:val="000000" w:themeColor="text1"/>
          <w:sz w:val="18"/>
          <w:szCs w:val="18"/>
          <w:lang w:eastAsia="es-ES"/>
        </w:rPr>
        <w:t xml:space="preserve"> </w:t>
      </w:r>
      <w:proofErr w:type="spellStart"/>
      <w:r w:rsidR="00103C5E" w:rsidRPr="003E07DA">
        <w:rPr>
          <w:rFonts w:asciiTheme="majorHAnsi" w:eastAsia="Times New Roman" w:hAnsiTheme="majorHAnsi" w:cs="Arial"/>
          <w:i/>
          <w:color w:val="000000" w:themeColor="text1"/>
          <w:sz w:val="18"/>
          <w:szCs w:val="18"/>
          <w:lang w:eastAsia="es-ES"/>
        </w:rPr>
        <w:t>N°</w:t>
      </w:r>
      <w:proofErr w:type="spellEnd"/>
      <w:r w:rsidR="00103C5E" w:rsidRPr="003E07DA">
        <w:rPr>
          <w:rFonts w:asciiTheme="majorHAnsi" w:eastAsia="Times New Roman" w:hAnsiTheme="majorHAnsi" w:cs="Arial"/>
          <w:i/>
          <w:color w:val="000000" w:themeColor="text1"/>
          <w:sz w:val="18"/>
          <w:szCs w:val="18"/>
          <w:lang w:eastAsia="es-ES"/>
        </w:rPr>
        <w:t xml:space="preserve"> </w:t>
      </w:r>
      <w:r w:rsidR="00CD7151">
        <w:rPr>
          <w:rFonts w:asciiTheme="majorHAnsi" w:eastAsia="Times New Roman" w:hAnsiTheme="majorHAnsi" w:cs="Arial"/>
          <w:i/>
          <w:color w:val="000000" w:themeColor="text1"/>
          <w:sz w:val="18"/>
          <w:szCs w:val="18"/>
          <w:lang w:eastAsia="es-ES"/>
        </w:rPr>
        <w:t>898369</w:t>
      </w:r>
      <w:r w:rsidR="00D824B0" w:rsidRPr="003E07DA">
        <w:rPr>
          <w:rFonts w:asciiTheme="majorHAnsi" w:eastAsia="Times New Roman" w:hAnsiTheme="majorHAnsi" w:cs="Arial"/>
          <w:i/>
          <w:color w:val="000000" w:themeColor="text1"/>
          <w:sz w:val="18"/>
          <w:szCs w:val="18"/>
          <w:lang w:eastAsia="es-ES"/>
        </w:rPr>
        <w:t>)</w:t>
      </w:r>
      <w:r w:rsidR="000F20CC" w:rsidRPr="003E07DA">
        <w:rPr>
          <w:rFonts w:asciiTheme="majorHAnsi" w:eastAsia="Times New Roman" w:hAnsiTheme="majorHAnsi" w:cs="Arial"/>
          <w:i/>
          <w:color w:val="000000" w:themeColor="text1"/>
          <w:sz w:val="18"/>
          <w:szCs w:val="18"/>
          <w:lang w:eastAsia="es-ES"/>
        </w:rPr>
        <w:t xml:space="preserve"> en </w:t>
      </w:r>
      <w:r w:rsidR="00CD7151">
        <w:rPr>
          <w:rFonts w:asciiTheme="majorHAnsi" w:eastAsia="Times New Roman" w:hAnsiTheme="majorHAnsi" w:cs="Arial"/>
          <w:i/>
          <w:color w:val="000000" w:themeColor="text1"/>
          <w:sz w:val="18"/>
          <w:szCs w:val="18"/>
          <w:lang w:eastAsia="es-ES"/>
        </w:rPr>
        <w:t>nueve (09</w:t>
      </w:r>
      <w:r w:rsidR="00D824B0" w:rsidRPr="003E07DA">
        <w:rPr>
          <w:rFonts w:asciiTheme="majorHAnsi" w:eastAsia="Times New Roman" w:hAnsiTheme="majorHAnsi" w:cs="Arial"/>
          <w:i/>
          <w:color w:val="000000" w:themeColor="text1"/>
          <w:sz w:val="18"/>
          <w:szCs w:val="18"/>
          <w:lang w:eastAsia="es-ES"/>
        </w:rPr>
        <w:t>) folios.</w:t>
      </w:r>
    </w:p>
    <w:p w:rsidR="006A1B67" w:rsidRPr="003E07DA" w:rsidRDefault="00CD7151" w:rsidP="000F20CC">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eastAsia="es-ES"/>
        </w:rPr>
        <w:t xml:space="preserve">INFORME </w:t>
      </w:r>
      <w:proofErr w:type="spellStart"/>
      <w:r>
        <w:rPr>
          <w:rFonts w:asciiTheme="majorHAnsi" w:eastAsia="Times New Roman" w:hAnsiTheme="majorHAnsi" w:cs="Arial"/>
          <w:i/>
          <w:color w:val="000000" w:themeColor="text1"/>
          <w:sz w:val="18"/>
          <w:szCs w:val="18"/>
          <w:lang w:eastAsia="es-ES"/>
        </w:rPr>
        <w:t>N°</w:t>
      </w:r>
      <w:proofErr w:type="spellEnd"/>
      <w:r>
        <w:rPr>
          <w:rFonts w:asciiTheme="majorHAnsi" w:eastAsia="Times New Roman" w:hAnsiTheme="majorHAnsi" w:cs="Arial"/>
          <w:i/>
          <w:color w:val="000000" w:themeColor="text1"/>
          <w:sz w:val="18"/>
          <w:szCs w:val="18"/>
          <w:lang w:eastAsia="es-ES"/>
        </w:rPr>
        <w:t xml:space="preserve"> 1275</w:t>
      </w:r>
      <w:r w:rsidR="006A1B67">
        <w:rPr>
          <w:rFonts w:asciiTheme="majorHAnsi" w:eastAsia="Times New Roman" w:hAnsiTheme="majorHAnsi" w:cs="Arial"/>
          <w:i/>
          <w:color w:val="000000" w:themeColor="text1"/>
          <w:sz w:val="18"/>
          <w:szCs w:val="18"/>
          <w:lang w:eastAsia="es-ES"/>
        </w:rPr>
        <w:t xml:space="preserve">-2018/GOB.REG-HVCA/ORA-OA </w:t>
      </w:r>
      <w:r w:rsidR="006A1B67" w:rsidRPr="003E07DA">
        <w:rPr>
          <w:rFonts w:asciiTheme="majorHAnsi" w:eastAsia="Times New Roman" w:hAnsiTheme="majorHAnsi" w:cs="Arial"/>
          <w:i/>
          <w:color w:val="000000" w:themeColor="text1"/>
          <w:sz w:val="18"/>
          <w:szCs w:val="18"/>
          <w:lang w:eastAsia="es-ES"/>
        </w:rPr>
        <w:t>(</w:t>
      </w:r>
      <w:proofErr w:type="spellStart"/>
      <w:r w:rsidR="006A1B67" w:rsidRPr="003E07DA">
        <w:rPr>
          <w:rFonts w:asciiTheme="majorHAnsi" w:eastAsia="Times New Roman" w:hAnsiTheme="majorHAnsi" w:cs="Arial"/>
          <w:i/>
          <w:color w:val="000000" w:themeColor="text1"/>
          <w:sz w:val="18"/>
          <w:szCs w:val="18"/>
          <w:lang w:eastAsia="es-ES"/>
        </w:rPr>
        <w:t>N°</w:t>
      </w:r>
      <w:proofErr w:type="spellEnd"/>
      <w:r w:rsidR="006A1B67" w:rsidRPr="003E07DA">
        <w:rPr>
          <w:rFonts w:asciiTheme="majorHAnsi" w:eastAsia="Times New Roman" w:hAnsiTheme="majorHAnsi" w:cs="Arial"/>
          <w:i/>
          <w:color w:val="000000" w:themeColor="text1"/>
          <w:sz w:val="18"/>
          <w:szCs w:val="18"/>
          <w:lang w:eastAsia="es-ES"/>
        </w:rPr>
        <w:t xml:space="preserve"> DE EXPEDIENTE </w:t>
      </w:r>
      <w:proofErr w:type="spellStart"/>
      <w:r w:rsidR="006A1B67" w:rsidRPr="003E07DA">
        <w:rPr>
          <w:rFonts w:asciiTheme="majorHAnsi" w:eastAsia="Times New Roman" w:hAnsiTheme="majorHAnsi" w:cs="Arial"/>
          <w:i/>
          <w:color w:val="000000" w:themeColor="text1"/>
          <w:sz w:val="18"/>
          <w:szCs w:val="18"/>
          <w:lang w:eastAsia="es-ES"/>
        </w:rPr>
        <w:t>N°</w:t>
      </w:r>
      <w:proofErr w:type="spellEnd"/>
      <w:r w:rsidR="006A1B67" w:rsidRPr="003E07DA">
        <w:rPr>
          <w:rFonts w:asciiTheme="majorHAnsi" w:eastAsia="Times New Roman" w:hAnsiTheme="majorHAnsi" w:cs="Arial"/>
          <w:i/>
          <w:color w:val="000000" w:themeColor="text1"/>
          <w:sz w:val="18"/>
          <w:szCs w:val="18"/>
          <w:lang w:eastAsia="es-ES"/>
        </w:rPr>
        <w:t xml:space="preserve"> </w:t>
      </w:r>
      <w:r>
        <w:rPr>
          <w:rFonts w:asciiTheme="majorHAnsi" w:eastAsia="Times New Roman" w:hAnsiTheme="majorHAnsi" w:cs="Arial"/>
          <w:i/>
          <w:color w:val="000000" w:themeColor="text1"/>
          <w:sz w:val="18"/>
          <w:szCs w:val="18"/>
          <w:lang w:eastAsia="es-ES"/>
        </w:rPr>
        <w:t>689007</w:t>
      </w:r>
      <w:r w:rsidR="006A1B67" w:rsidRPr="003E07DA">
        <w:rPr>
          <w:rFonts w:asciiTheme="majorHAnsi" w:eastAsia="Times New Roman" w:hAnsiTheme="majorHAnsi" w:cs="Arial"/>
          <w:i/>
          <w:color w:val="000000" w:themeColor="text1"/>
          <w:sz w:val="18"/>
          <w:szCs w:val="18"/>
          <w:lang w:eastAsia="es-ES"/>
        </w:rPr>
        <w:t xml:space="preserve"> </w:t>
      </w:r>
      <w:proofErr w:type="gramStart"/>
      <w:r w:rsidR="006A1B67" w:rsidRPr="003E07DA">
        <w:rPr>
          <w:rFonts w:asciiTheme="majorHAnsi" w:eastAsia="Times New Roman" w:hAnsiTheme="majorHAnsi" w:cs="Arial"/>
          <w:i/>
          <w:color w:val="000000" w:themeColor="text1"/>
          <w:sz w:val="18"/>
          <w:szCs w:val="18"/>
          <w:lang w:eastAsia="es-ES"/>
        </w:rPr>
        <w:t>y  DOCUMENTO</w:t>
      </w:r>
      <w:proofErr w:type="gramEnd"/>
      <w:r w:rsidR="006A1B67" w:rsidRPr="003E07DA">
        <w:rPr>
          <w:rFonts w:asciiTheme="majorHAnsi" w:eastAsia="Times New Roman" w:hAnsiTheme="majorHAnsi" w:cs="Arial"/>
          <w:i/>
          <w:color w:val="000000" w:themeColor="text1"/>
          <w:sz w:val="18"/>
          <w:szCs w:val="18"/>
          <w:lang w:eastAsia="es-ES"/>
        </w:rPr>
        <w:t xml:space="preserve"> </w:t>
      </w:r>
      <w:proofErr w:type="spellStart"/>
      <w:r w:rsidR="006A1B67" w:rsidRPr="003E07DA">
        <w:rPr>
          <w:rFonts w:asciiTheme="majorHAnsi" w:eastAsia="Times New Roman" w:hAnsiTheme="majorHAnsi" w:cs="Arial"/>
          <w:i/>
          <w:color w:val="000000" w:themeColor="text1"/>
          <w:sz w:val="18"/>
          <w:szCs w:val="18"/>
          <w:lang w:eastAsia="es-ES"/>
        </w:rPr>
        <w:t>N°</w:t>
      </w:r>
      <w:proofErr w:type="spellEnd"/>
      <w:r w:rsidR="006A1B67" w:rsidRPr="003E07DA">
        <w:rPr>
          <w:rFonts w:asciiTheme="majorHAnsi" w:eastAsia="Times New Roman" w:hAnsiTheme="majorHAnsi" w:cs="Arial"/>
          <w:i/>
          <w:color w:val="000000" w:themeColor="text1"/>
          <w:sz w:val="18"/>
          <w:szCs w:val="18"/>
          <w:lang w:eastAsia="es-ES"/>
        </w:rPr>
        <w:t xml:space="preserve"> </w:t>
      </w:r>
      <w:r>
        <w:rPr>
          <w:rFonts w:asciiTheme="majorHAnsi" w:eastAsia="Times New Roman" w:hAnsiTheme="majorHAnsi" w:cs="Arial"/>
          <w:i/>
          <w:color w:val="000000" w:themeColor="text1"/>
          <w:sz w:val="18"/>
          <w:szCs w:val="18"/>
          <w:lang w:eastAsia="es-ES"/>
        </w:rPr>
        <w:t>905873</w:t>
      </w:r>
      <w:r w:rsidR="006A1B67" w:rsidRPr="003E07DA">
        <w:rPr>
          <w:rFonts w:asciiTheme="majorHAnsi" w:eastAsia="Times New Roman" w:hAnsiTheme="majorHAnsi" w:cs="Arial"/>
          <w:i/>
          <w:color w:val="000000" w:themeColor="text1"/>
          <w:sz w:val="18"/>
          <w:szCs w:val="18"/>
          <w:lang w:eastAsia="es-ES"/>
        </w:rPr>
        <w:t xml:space="preserve">) en </w:t>
      </w:r>
      <w:r w:rsidR="00BD28FE">
        <w:rPr>
          <w:rFonts w:asciiTheme="majorHAnsi" w:eastAsia="Times New Roman" w:hAnsiTheme="majorHAnsi" w:cs="Arial"/>
          <w:i/>
          <w:color w:val="000000" w:themeColor="text1"/>
          <w:sz w:val="18"/>
          <w:szCs w:val="18"/>
          <w:lang w:eastAsia="es-ES"/>
        </w:rPr>
        <w:t>d</w:t>
      </w:r>
      <w:r>
        <w:rPr>
          <w:rFonts w:asciiTheme="majorHAnsi" w:eastAsia="Times New Roman" w:hAnsiTheme="majorHAnsi" w:cs="Arial"/>
          <w:i/>
          <w:color w:val="000000" w:themeColor="text1"/>
          <w:sz w:val="18"/>
          <w:szCs w:val="18"/>
          <w:lang w:eastAsia="es-ES"/>
        </w:rPr>
        <w:t>oce</w:t>
      </w:r>
      <w:r w:rsidR="00BD28FE">
        <w:rPr>
          <w:rFonts w:asciiTheme="majorHAnsi" w:eastAsia="Times New Roman" w:hAnsiTheme="majorHAnsi" w:cs="Arial"/>
          <w:i/>
          <w:color w:val="000000" w:themeColor="text1"/>
          <w:sz w:val="18"/>
          <w:szCs w:val="18"/>
          <w:lang w:eastAsia="es-ES"/>
        </w:rPr>
        <w:t xml:space="preserve"> (1</w:t>
      </w:r>
      <w:r>
        <w:rPr>
          <w:rFonts w:asciiTheme="majorHAnsi" w:eastAsia="Times New Roman" w:hAnsiTheme="majorHAnsi" w:cs="Arial"/>
          <w:i/>
          <w:color w:val="000000" w:themeColor="text1"/>
          <w:sz w:val="18"/>
          <w:szCs w:val="18"/>
          <w:lang w:eastAsia="es-ES"/>
        </w:rPr>
        <w:t>2</w:t>
      </w:r>
      <w:r w:rsidR="006A1B67" w:rsidRPr="003E07DA">
        <w:rPr>
          <w:rFonts w:asciiTheme="majorHAnsi" w:eastAsia="Times New Roman" w:hAnsiTheme="majorHAnsi" w:cs="Arial"/>
          <w:i/>
          <w:color w:val="000000" w:themeColor="text1"/>
          <w:sz w:val="18"/>
          <w:szCs w:val="18"/>
          <w:lang w:eastAsia="es-ES"/>
        </w:rPr>
        <w:t>) folios.</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r w:rsidRPr="00765CE1">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E574C8" w:rsidRDefault="00E574C8" w:rsidP="00141457">
      <w:pPr>
        <w:tabs>
          <w:tab w:val="center" w:pos="4419"/>
          <w:tab w:val="left" w:pos="7930"/>
        </w:tabs>
        <w:spacing w:after="0" w:line="240" w:lineRule="auto"/>
        <w:jc w:val="center"/>
      </w:pPr>
    </w:p>
    <w:p w:rsidR="002B3765" w:rsidRPr="00C96EC8" w:rsidRDefault="002B3765"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val="es-ES" w:eastAsia="es-ES"/>
        </w:rPr>
        <w:drawing>
          <wp:inline distT="0" distB="0" distL="0" distR="0" wp14:anchorId="6EEACC59" wp14:editId="40AE6EC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 xml:space="preserve">PROCESO CAS </w:t>
      </w:r>
      <w:proofErr w:type="spellStart"/>
      <w:r w:rsidRPr="00C96EC8">
        <w:rPr>
          <w:rFonts w:asciiTheme="majorHAnsi" w:eastAsia="Times New Roman" w:hAnsiTheme="majorHAnsi" w:cstheme="minorHAnsi"/>
          <w:i/>
          <w:sz w:val="28"/>
          <w:szCs w:val="28"/>
          <w:u w:val="single"/>
          <w:lang w:val="es-ES" w:eastAsia="es-ES"/>
        </w:rPr>
        <w:t>N°</w:t>
      </w:r>
      <w:proofErr w:type="spellEnd"/>
      <w:r w:rsidR="00E40C53">
        <w:rPr>
          <w:rFonts w:asciiTheme="majorHAnsi" w:eastAsia="Times New Roman" w:hAnsiTheme="majorHAnsi" w:cstheme="minorHAnsi"/>
          <w:i/>
          <w:sz w:val="28"/>
          <w:szCs w:val="28"/>
          <w:u w:val="single"/>
          <w:lang w:val="es-ES" w:eastAsia="es-ES"/>
        </w:rPr>
        <w:t xml:space="preserve"> </w:t>
      </w:r>
      <w:r w:rsidR="00AA24DA">
        <w:rPr>
          <w:rFonts w:asciiTheme="majorHAnsi" w:eastAsia="Times New Roman" w:hAnsiTheme="majorHAnsi" w:cstheme="minorHAnsi"/>
          <w:i/>
          <w:sz w:val="28"/>
          <w:szCs w:val="28"/>
          <w:u w:val="single"/>
          <w:lang w:val="es-ES" w:eastAsia="es-ES"/>
        </w:rPr>
        <w:t>09</w:t>
      </w:r>
      <w:r w:rsidR="00EF1DD7">
        <w:rPr>
          <w:rFonts w:asciiTheme="majorHAnsi" w:eastAsia="Times New Roman" w:hAnsiTheme="majorHAnsi" w:cstheme="minorHAnsi"/>
          <w:i/>
          <w:sz w:val="28"/>
          <w:szCs w:val="28"/>
          <w:u w:val="single"/>
          <w:lang w:val="es-ES" w:eastAsia="es-ES"/>
        </w:rPr>
        <w:t>3</w:t>
      </w:r>
      <w:r w:rsidR="00CD2FA6">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44416" behindDoc="0" locked="0" layoutInCell="1" allowOverlap="1" wp14:anchorId="7EDD09FB" wp14:editId="00D4D0C8">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FD5363" w:rsidRPr="003E0A49" w:rsidRDefault="00FD536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proofErr w:type="spellStart"/>
                            <w:r>
                              <w:rPr>
                                <w:rFonts w:asciiTheme="majorHAnsi" w:eastAsia="Times New Roman" w:hAnsiTheme="majorHAnsi" w:cstheme="minorHAnsi"/>
                                <w:b/>
                                <w:color w:val="990099"/>
                                <w:sz w:val="28"/>
                                <w:szCs w:val="28"/>
                                <w:lang w:val="es-ES" w:eastAsia="es-ES"/>
                              </w:rPr>
                              <w:t>N°</w:t>
                            </w:r>
                            <w:proofErr w:type="spellEnd"/>
                            <w:r>
                              <w:rPr>
                                <w:rFonts w:asciiTheme="majorHAnsi" w:eastAsia="Times New Roman" w:hAnsiTheme="majorHAnsi" w:cstheme="minorHAnsi"/>
                                <w:b/>
                                <w:color w:val="990099"/>
                                <w:sz w:val="28"/>
                                <w:szCs w:val="28"/>
                                <w:lang w:val="es-ES" w:eastAsia="es-ES"/>
                              </w:rPr>
                              <w:t xml:space="preserve"> 093/</w:t>
                            </w:r>
                            <w:proofErr w:type="gramStart"/>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w:t>
                            </w:r>
                            <w:proofErr w:type="gramEnd"/>
                            <w:r w:rsidRPr="002A0CF0">
                              <w:rPr>
                                <w:rFonts w:asciiTheme="majorHAnsi" w:eastAsia="Times New Roman" w:hAnsiTheme="majorHAnsi" w:cstheme="minorHAnsi"/>
                                <w:b/>
                                <w:color w:val="990099"/>
                                <w:sz w:val="28"/>
                                <w:szCs w:val="28"/>
                                <w:lang w:val="es-ES" w:eastAsia="es-ES"/>
                              </w:rPr>
                              <w:t xml:space="preserve">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Pr>
                                <w:rFonts w:asciiTheme="majorHAnsi" w:eastAsia="Times New Roman" w:hAnsiTheme="majorHAnsi" w:cstheme="minorHAnsi"/>
                                <w:b/>
                                <w:color w:val="990099"/>
                                <w:sz w:val="28"/>
                                <w:szCs w:val="28"/>
                                <w:lang w:val="es-ES" w:eastAsia="es-ES"/>
                              </w:rPr>
                              <w:t xml:space="preserve">OFICINA DE ABASTECIMIENTO DEL GOBIERNO REGIONAL </w:t>
                            </w:r>
                            <w:r w:rsidRPr="003E0A49">
                              <w:rPr>
                                <w:rFonts w:asciiTheme="majorHAnsi" w:eastAsia="Times New Roman" w:hAnsiTheme="majorHAnsi" w:cstheme="minorHAnsi"/>
                                <w:b/>
                                <w:color w:val="990099"/>
                                <w:sz w:val="28"/>
                                <w:szCs w:val="28"/>
                                <w:lang w:val="es-ES" w:eastAsia="es-ES"/>
                              </w:rPr>
                              <w:t>DE HUANCAVELICA</w:t>
                            </w:r>
                          </w:p>
                          <w:p w:rsidR="00FD5363" w:rsidRPr="00F721D5" w:rsidRDefault="00FD5363"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 xml:space="preserve">(DECRETO LEGISLATIVO </w:t>
                            </w:r>
                            <w:proofErr w:type="spellStart"/>
                            <w:r>
                              <w:rPr>
                                <w:rFonts w:asciiTheme="majorHAnsi" w:eastAsia="Times New Roman" w:hAnsiTheme="majorHAnsi" w:cstheme="minorHAnsi"/>
                                <w:b/>
                                <w:color w:val="990099"/>
                                <w:sz w:val="28"/>
                                <w:szCs w:val="28"/>
                                <w:lang w:val="es-ES" w:eastAsia="es-ES"/>
                              </w:rPr>
                              <w:t>N°</w:t>
                            </w:r>
                            <w:proofErr w:type="spellEnd"/>
                            <w:r>
                              <w:rPr>
                                <w:rFonts w:asciiTheme="majorHAnsi" w:eastAsia="Times New Roman" w:hAnsiTheme="majorHAnsi" w:cstheme="minorHAnsi"/>
                                <w:b/>
                                <w:color w:val="990099"/>
                                <w:sz w:val="28"/>
                                <w:szCs w:val="28"/>
                                <w:lang w:val="es-ES" w:eastAsia="es-ES"/>
                              </w:rPr>
                              <w:t xml:space="preserve">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EDD09FB"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FD5363" w:rsidRPr="003E0A49" w:rsidRDefault="00FD536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proofErr w:type="spellStart"/>
                      <w:r>
                        <w:rPr>
                          <w:rFonts w:asciiTheme="majorHAnsi" w:eastAsia="Times New Roman" w:hAnsiTheme="majorHAnsi" w:cstheme="minorHAnsi"/>
                          <w:b/>
                          <w:color w:val="990099"/>
                          <w:sz w:val="28"/>
                          <w:szCs w:val="28"/>
                          <w:lang w:val="es-ES" w:eastAsia="es-ES"/>
                        </w:rPr>
                        <w:t>N°</w:t>
                      </w:r>
                      <w:proofErr w:type="spellEnd"/>
                      <w:r>
                        <w:rPr>
                          <w:rFonts w:asciiTheme="majorHAnsi" w:eastAsia="Times New Roman" w:hAnsiTheme="majorHAnsi" w:cstheme="minorHAnsi"/>
                          <w:b/>
                          <w:color w:val="990099"/>
                          <w:sz w:val="28"/>
                          <w:szCs w:val="28"/>
                          <w:lang w:val="es-ES" w:eastAsia="es-ES"/>
                        </w:rPr>
                        <w:t xml:space="preserve"> 093/</w:t>
                      </w:r>
                      <w:proofErr w:type="gramStart"/>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w:t>
                      </w:r>
                      <w:proofErr w:type="gramEnd"/>
                      <w:r w:rsidRPr="002A0CF0">
                        <w:rPr>
                          <w:rFonts w:asciiTheme="majorHAnsi" w:eastAsia="Times New Roman" w:hAnsiTheme="majorHAnsi" w:cstheme="minorHAnsi"/>
                          <w:b/>
                          <w:color w:val="990099"/>
                          <w:sz w:val="28"/>
                          <w:szCs w:val="28"/>
                          <w:lang w:val="es-ES" w:eastAsia="es-ES"/>
                        </w:rPr>
                        <w:t xml:space="preserve">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Pr>
                          <w:rFonts w:asciiTheme="majorHAnsi" w:eastAsia="Times New Roman" w:hAnsiTheme="majorHAnsi" w:cstheme="minorHAnsi"/>
                          <w:b/>
                          <w:color w:val="990099"/>
                          <w:sz w:val="28"/>
                          <w:szCs w:val="28"/>
                          <w:lang w:val="es-ES" w:eastAsia="es-ES"/>
                        </w:rPr>
                        <w:t xml:space="preserve">OFICINA DE ABASTECIMIENTO DEL GOBIERNO REGIONAL </w:t>
                      </w:r>
                      <w:r w:rsidRPr="003E0A49">
                        <w:rPr>
                          <w:rFonts w:asciiTheme="majorHAnsi" w:eastAsia="Times New Roman" w:hAnsiTheme="majorHAnsi" w:cstheme="minorHAnsi"/>
                          <w:b/>
                          <w:color w:val="990099"/>
                          <w:sz w:val="28"/>
                          <w:szCs w:val="28"/>
                          <w:lang w:val="es-ES" w:eastAsia="es-ES"/>
                        </w:rPr>
                        <w:t>DE HUANCAVELICA</w:t>
                      </w:r>
                    </w:p>
                    <w:p w:rsidR="00FD5363" w:rsidRPr="00F721D5" w:rsidRDefault="00FD5363"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 xml:space="preserve">(DECRETO LEGISLATIVO </w:t>
                      </w:r>
                      <w:proofErr w:type="spellStart"/>
                      <w:r>
                        <w:rPr>
                          <w:rFonts w:asciiTheme="majorHAnsi" w:eastAsia="Times New Roman" w:hAnsiTheme="majorHAnsi" w:cstheme="minorHAnsi"/>
                          <w:b/>
                          <w:color w:val="990099"/>
                          <w:sz w:val="28"/>
                          <w:szCs w:val="28"/>
                          <w:lang w:val="es-ES" w:eastAsia="es-ES"/>
                        </w:rPr>
                        <w:t>N°</w:t>
                      </w:r>
                      <w:proofErr w:type="spellEnd"/>
                      <w:r>
                        <w:rPr>
                          <w:rFonts w:asciiTheme="majorHAnsi" w:eastAsia="Times New Roman" w:hAnsiTheme="majorHAnsi" w:cstheme="minorHAnsi"/>
                          <w:b/>
                          <w:color w:val="990099"/>
                          <w:sz w:val="28"/>
                          <w:szCs w:val="28"/>
                          <w:lang w:val="es-ES" w:eastAsia="es-ES"/>
                        </w:rPr>
                        <w:t xml:space="preserve">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1650D8">
        <w:rPr>
          <w:rFonts w:asciiTheme="majorHAnsi" w:eastAsia="Times New Roman" w:hAnsiTheme="majorHAnsi" w:cstheme="minorHAnsi"/>
          <w:b/>
          <w:i/>
          <w:color w:val="800000"/>
          <w:sz w:val="18"/>
          <w:szCs w:val="18"/>
          <w:lang w:val="es-ES" w:eastAsia="es-ES"/>
        </w:rPr>
        <w:t>SETIEMBRE</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9A31D0" w:rsidRDefault="009A31D0"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proofErr w:type="gramStart"/>
      <w:r w:rsidRPr="00C96EC8">
        <w:rPr>
          <w:rFonts w:asciiTheme="majorHAnsi" w:eastAsia="Times New Roman" w:hAnsiTheme="majorHAnsi" w:cstheme="minorHAnsi"/>
          <w:i/>
          <w:sz w:val="18"/>
          <w:szCs w:val="18"/>
          <w:lang w:val="es-ES" w:eastAsia="es-ES"/>
        </w:rPr>
        <w:t>Comisión  Permanente</w:t>
      </w:r>
      <w:proofErr w:type="gramEnd"/>
      <w:r w:rsidRPr="00C96EC8">
        <w:rPr>
          <w:rFonts w:asciiTheme="majorHAnsi" w:eastAsia="Times New Roman" w:hAnsiTheme="majorHAnsi" w:cstheme="minorHAnsi"/>
          <w:i/>
          <w:sz w:val="18"/>
          <w:szCs w:val="18"/>
          <w:lang w:val="es-ES" w:eastAsia="es-ES"/>
        </w:rPr>
        <w:t xml:space="preserv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w:t>
      </w:r>
      <w:proofErr w:type="gramStart"/>
      <w:r w:rsidR="00B2045C" w:rsidRPr="00C96EC8">
        <w:rPr>
          <w:rFonts w:asciiTheme="majorHAnsi" w:eastAsia="Times New Roman" w:hAnsiTheme="majorHAnsi" w:cstheme="minorHAnsi"/>
          <w:i/>
          <w:sz w:val="18"/>
          <w:szCs w:val="18"/>
          <w:lang w:val="es-ES" w:eastAsia="es-ES"/>
        </w:rPr>
        <w:t xml:space="preserve">Dirección  </w:t>
      </w:r>
      <w:r w:rsidR="00C85A89" w:rsidRPr="00C96EC8">
        <w:rPr>
          <w:rFonts w:asciiTheme="majorHAnsi" w:eastAsia="Times New Roman" w:hAnsiTheme="majorHAnsi" w:cstheme="minorHAnsi"/>
          <w:i/>
          <w:sz w:val="18"/>
          <w:szCs w:val="18"/>
          <w:lang w:val="es-ES" w:eastAsia="es-ES"/>
        </w:rPr>
        <w:t>de</w:t>
      </w:r>
      <w:proofErr w:type="gramEnd"/>
      <w:r w:rsidR="00C85A89" w:rsidRPr="00C96EC8">
        <w:rPr>
          <w:rFonts w:asciiTheme="majorHAnsi" w:eastAsia="Times New Roman" w:hAnsiTheme="majorHAnsi" w:cstheme="minorHAnsi"/>
          <w:i/>
          <w:sz w:val="18"/>
          <w:szCs w:val="18"/>
          <w:lang w:val="es-ES" w:eastAsia="es-ES"/>
        </w:rPr>
        <w:t xml:space="preserv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Decreto Legislativo </w:t>
      </w:r>
      <w:proofErr w:type="spellStart"/>
      <w:r w:rsidRPr="00C96EC8">
        <w:rPr>
          <w:rFonts w:asciiTheme="majorHAnsi" w:eastAsia="MS Mincho" w:hAnsiTheme="majorHAnsi" w:cstheme="minorHAnsi"/>
          <w:i/>
          <w:sz w:val="18"/>
          <w:szCs w:val="18"/>
          <w:lang w:val="es-ES" w:eastAsia="es-ES"/>
        </w:rPr>
        <w:t>N°</w:t>
      </w:r>
      <w:proofErr w:type="spellEnd"/>
      <w:r w:rsidRPr="00C96EC8">
        <w:rPr>
          <w:rFonts w:asciiTheme="majorHAnsi" w:eastAsia="MS Mincho" w:hAnsiTheme="majorHAnsi" w:cstheme="minorHAnsi"/>
          <w:i/>
          <w:sz w:val="18"/>
          <w:szCs w:val="18"/>
          <w:lang w:val="es-ES" w:eastAsia="es-ES"/>
        </w:rPr>
        <w:t xml:space="preserve">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Ley </w:t>
      </w:r>
      <w:proofErr w:type="spellStart"/>
      <w:r w:rsidRPr="00C96EC8">
        <w:rPr>
          <w:rFonts w:asciiTheme="majorHAnsi" w:eastAsia="MS Mincho" w:hAnsiTheme="majorHAnsi" w:cstheme="minorHAnsi"/>
          <w:i/>
          <w:sz w:val="18"/>
          <w:szCs w:val="18"/>
          <w:lang w:val="es-ES" w:eastAsia="es-ES"/>
        </w:rPr>
        <w:t>N°</w:t>
      </w:r>
      <w:proofErr w:type="spellEnd"/>
      <w:r w:rsidRPr="00C96EC8">
        <w:rPr>
          <w:rFonts w:asciiTheme="majorHAnsi" w:eastAsia="MS Mincho" w:hAnsiTheme="majorHAnsi" w:cstheme="minorHAnsi"/>
          <w:i/>
          <w:sz w:val="18"/>
          <w:szCs w:val="18"/>
          <w:lang w:val="es-ES" w:eastAsia="es-ES"/>
        </w:rPr>
        <w:t xml:space="preserve">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 xml:space="preserve">Ley </w:t>
      </w:r>
      <w:proofErr w:type="spellStart"/>
      <w:r w:rsidRPr="00CF39FF">
        <w:rPr>
          <w:rFonts w:asciiTheme="majorHAnsi" w:eastAsia="MS Mincho" w:hAnsiTheme="majorHAnsi" w:cstheme="minorHAnsi"/>
          <w:i/>
          <w:color w:val="000000" w:themeColor="text1"/>
          <w:sz w:val="18"/>
          <w:szCs w:val="18"/>
          <w:lang w:val="es-ES"/>
        </w:rPr>
        <w:t>N°</w:t>
      </w:r>
      <w:proofErr w:type="spellEnd"/>
      <w:r w:rsidRPr="00CF39FF">
        <w:rPr>
          <w:rFonts w:asciiTheme="majorHAnsi" w:eastAsia="MS Mincho" w:hAnsiTheme="majorHAnsi" w:cstheme="minorHAnsi"/>
          <w:i/>
          <w:color w:val="000000" w:themeColor="text1"/>
          <w:sz w:val="18"/>
          <w:szCs w:val="18"/>
          <w:lang w:val="es-ES"/>
        </w:rPr>
        <w:t xml:space="preserve">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Ley </w:t>
      </w:r>
      <w:proofErr w:type="spellStart"/>
      <w:r w:rsidRPr="00C96EC8">
        <w:rPr>
          <w:rFonts w:asciiTheme="majorHAnsi" w:eastAsia="MS Mincho" w:hAnsiTheme="majorHAnsi" w:cstheme="minorHAnsi"/>
          <w:i/>
          <w:sz w:val="18"/>
          <w:szCs w:val="18"/>
          <w:lang w:val="es-ES" w:eastAsia="es-ES"/>
        </w:rPr>
        <w:t>N°</w:t>
      </w:r>
      <w:proofErr w:type="spellEnd"/>
      <w:r w:rsidRPr="00C96EC8">
        <w:rPr>
          <w:rFonts w:asciiTheme="majorHAnsi" w:eastAsia="MS Mincho" w:hAnsiTheme="majorHAnsi" w:cstheme="minorHAnsi"/>
          <w:i/>
          <w:sz w:val="18"/>
          <w:szCs w:val="18"/>
          <w:lang w:val="es-ES" w:eastAsia="es-ES"/>
        </w:rPr>
        <w:t xml:space="preserve">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Ley </w:t>
      </w:r>
      <w:proofErr w:type="spellStart"/>
      <w:r w:rsidRPr="00C96EC8">
        <w:rPr>
          <w:rFonts w:asciiTheme="majorHAnsi" w:eastAsia="MS Mincho" w:hAnsiTheme="majorHAnsi" w:cstheme="minorHAnsi"/>
          <w:i/>
          <w:sz w:val="18"/>
          <w:szCs w:val="18"/>
          <w:lang w:val="es-ES" w:eastAsia="es-ES"/>
        </w:rPr>
        <w:t>N°</w:t>
      </w:r>
      <w:proofErr w:type="spellEnd"/>
      <w:r w:rsidRPr="00C96EC8">
        <w:rPr>
          <w:rFonts w:asciiTheme="majorHAnsi" w:eastAsia="MS Mincho" w:hAnsiTheme="majorHAnsi" w:cstheme="minorHAnsi"/>
          <w:i/>
          <w:sz w:val="18"/>
          <w:szCs w:val="18"/>
          <w:lang w:val="es-ES" w:eastAsia="es-ES"/>
        </w:rPr>
        <w:t xml:space="preserve">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Ley </w:t>
      </w:r>
      <w:proofErr w:type="spellStart"/>
      <w:r w:rsidRPr="00C96EC8">
        <w:rPr>
          <w:rFonts w:asciiTheme="majorHAnsi" w:eastAsia="MS Mincho" w:hAnsiTheme="majorHAnsi" w:cstheme="minorHAnsi"/>
          <w:i/>
          <w:sz w:val="18"/>
          <w:szCs w:val="18"/>
          <w:lang w:val="es-ES" w:eastAsia="es-ES"/>
        </w:rPr>
        <w:t>Nº</w:t>
      </w:r>
      <w:proofErr w:type="spellEnd"/>
      <w:r w:rsidRPr="00C96EC8">
        <w:rPr>
          <w:rFonts w:asciiTheme="majorHAnsi" w:eastAsia="MS Mincho" w:hAnsiTheme="majorHAnsi" w:cstheme="minorHAnsi"/>
          <w:i/>
          <w:sz w:val="18"/>
          <w:szCs w:val="18"/>
          <w:lang w:val="es-ES" w:eastAsia="es-ES"/>
        </w:rPr>
        <w:t xml:space="preserve">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Ley </w:t>
      </w:r>
      <w:proofErr w:type="spellStart"/>
      <w:r w:rsidRPr="00C96EC8">
        <w:rPr>
          <w:rFonts w:asciiTheme="majorHAnsi" w:eastAsia="MS Mincho" w:hAnsiTheme="majorHAnsi" w:cstheme="minorHAnsi"/>
          <w:i/>
          <w:sz w:val="18"/>
          <w:szCs w:val="18"/>
          <w:lang w:val="es-ES" w:eastAsia="es-ES"/>
        </w:rPr>
        <w:t>N°</w:t>
      </w:r>
      <w:proofErr w:type="spellEnd"/>
      <w:r w:rsidRPr="00C96EC8">
        <w:rPr>
          <w:rFonts w:asciiTheme="majorHAnsi" w:eastAsia="MS Mincho" w:hAnsiTheme="majorHAnsi" w:cstheme="minorHAnsi"/>
          <w:i/>
          <w:sz w:val="18"/>
          <w:szCs w:val="18"/>
          <w:lang w:val="es-ES" w:eastAsia="es-ES"/>
        </w:rPr>
        <w:t xml:space="preserve">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Ley </w:t>
      </w:r>
      <w:proofErr w:type="spellStart"/>
      <w:r w:rsidRPr="00C96EC8">
        <w:rPr>
          <w:rFonts w:asciiTheme="majorHAnsi" w:eastAsia="MS Mincho" w:hAnsiTheme="majorHAnsi" w:cstheme="minorHAnsi"/>
          <w:i/>
          <w:sz w:val="18"/>
          <w:szCs w:val="18"/>
          <w:lang w:val="es-ES" w:eastAsia="es-ES"/>
        </w:rPr>
        <w:t>N°</w:t>
      </w:r>
      <w:proofErr w:type="spellEnd"/>
      <w:r w:rsidRPr="00C96EC8">
        <w:rPr>
          <w:rFonts w:asciiTheme="majorHAnsi" w:eastAsia="MS Mincho" w:hAnsiTheme="majorHAnsi" w:cstheme="minorHAnsi"/>
          <w:i/>
          <w:sz w:val="18"/>
          <w:szCs w:val="18"/>
          <w:lang w:val="es-ES" w:eastAsia="es-ES"/>
        </w:rPr>
        <w:t xml:space="preserve">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xml:space="preserve">, </w:t>
      </w:r>
      <w:proofErr w:type="gramStart"/>
      <w:r w:rsidRPr="00C96EC8">
        <w:rPr>
          <w:rFonts w:asciiTheme="majorHAnsi" w:eastAsia="MS Mincho" w:hAnsiTheme="majorHAnsi" w:cstheme="minorHAnsi"/>
          <w:i/>
          <w:sz w:val="18"/>
          <w:szCs w:val="18"/>
          <w:lang w:val="es-ES" w:eastAsia="es-ES"/>
        </w:rPr>
        <w:t>Ley  General</w:t>
      </w:r>
      <w:proofErr w:type="gramEnd"/>
      <w:r w:rsidRPr="00C96EC8">
        <w:rPr>
          <w:rFonts w:asciiTheme="majorHAnsi" w:eastAsia="MS Mincho" w:hAnsiTheme="majorHAnsi" w:cstheme="minorHAnsi"/>
          <w:i/>
          <w:sz w:val="18"/>
          <w:szCs w:val="18"/>
          <w:lang w:val="es-ES" w:eastAsia="es-ES"/>
        </w:rPr>
        <w:t xml:space="preserve">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Decreto Supremo </w:t>
      </w:r>
      <w:proofErr w:type="spellStart"/>
      <w:r w:rsidRPr="00C96EC8">
        <w:rPr>
          <w:rFonts w:asciiTheme="majorHAnsi" w:eastAsia="MS Mincho" w:hAnsiTheme="majorHAnsi" w:cstheme="minorHAnsi"/>
          <w:i/>
          <w:sz w:val="18"/>
          <w:szCs w:val="18"/>
          <w:lang w:val="es-ES" w:eastAsia="es-ES"/>
        </w:rPr>
        <w:t>N°</w:t>
      </w:r>
      <w:proofErr w:type="spellEnd"/>
      <w:r w:rsidRPr="00C96EC8">
        <w:rPr>
          <w:rFonts w:asciiTheme="majorHAnsi" w:eastAsia="MS Mincho" w:hAnsiTheme="majorHAnsi" w:cstheme="minorHAnsi"/>
          <w:i/>
          <w:sz w:val="18"/>
          <w:szCs w:val="18"/>
          <w:lang w:val="es-ES" w:eastAsia="es-ES"/>
        </w:rPr>
        <w:t xml:space="preserve"> 075-2008-PCM, Reglamento del Decreto Legislativo </w:t>
      </w:r>
      <w:proofErr w:type="spellStart"/>
      <w:r w:rsidRPr="00C96EC8">
        <w:rPr>
          <w:rFonts w:asciiTheme="majorHAnsi" w:eastAsia="MS Mincho" w:hAnsiTheme="majorHAnsi" w:cstheme="minorHAnsi"/>
          <w:i/>
          <w:sz w:val="18"/>
          <w:szCs w:val="18"/>
          <w:lang w:val="es-ES" w:eastAsia="es-ES"/>
        </w:rPr>
        <w:t>N°</w:t>
      </w:r>
      <w:proofErr w:type="spellEnd"/>
      <w:r w:rsidRPr="00C96EC8">
        <w:rPr>
          <w:rFonts w:asciiTheme="majorHAnsi" w:eastAsia="MS Mincho" w:hAnsiTheme="majorHAnsi" w:cstheme="minorHAnsi"/>
          <w:i/>
          <w:sz w:val="18"/>
          <w:szCs w:val="18"/>
          <w:lang w:val="es-ES" w:eastAsia="es-ES"/>
        </w:rPr>
        <w:t xml:space="preserve"> 1057. Modificado por Decreto Supremo </w:t>
      </w:r>
      <w:proofErr w:type="spellStart"/>
      <w:r w:rsidRPr="00C96EC8">
        <w:rPr>
          <w:rFonts w:asciiTheme="majorHAnsi" w:eastAsia="MS Mincho" w:hAnsiTheme="majorHAnsi" w:cstheme="minorHAnsi"/>
          <w:i/>
          <w:sz w:val="18"/>
          <w:szCs w:val="18"/>
          <w:lang w:val="es-ES" w:eastAsia="es-ES"/>
        </w:rPr>
        <w:t>Nº</w:t>
      </w:r>
      <w:proofErr w:type="spellEnd"/>
      <w:r w:rsidRPr="00C96EC8">
        <w:rPr>
          <w:rFonts w:asciiTheme="majorHAnsi" w:eastAsia="MS Mincho" w:hAnsiTheme="majorHAnsi" w:cstheme="minorHAnsi"/>
          <w:i/>
          <w:sz w:val="18"/>
          <w:szCs w:val="18"/>
          <w:lang w:val="es-ES" w:eastAsia="es-ES"/>
        </w:rPr>
        <w:t xml:space="preserve">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Resolución de Presidencia Ejecutiva </w:t>
      </w:r>
      <w:proofErr w:type="spellStart"/>
      <w:r w:rsidRPr="00C96EC8">
        <w:rPr>
          <w:rFonts w:asciiTheme="majorHAnsi" w:eastAsia="MS Mincho" w:hAnsiTheme="majorHAnsi" w:cstheme="minorHAnsi"/>
          <w:i/>
          <w:sz w:val="18"/>
          <w:szCs w:val="18"/>
          <w:lang w:val="es-ES" w:eastAsia="es-ES"/>
        </w:rPr>
        <w:t>N°</w:t>
      </w:r>
      <w:proofErr w:type="spellEnd"/>
      <w:r w:rsidRPr="00C96EC8">
        <w:rPr>
          <w:rFonts w:asciiTheme="majorHAnsi" w:eastAsia="MS Mincho" w:hAnsiTheme="majorHAnsi" w:cstheme="minorHAnsi"/>
          <w:i/>
          <w:sz w:val="18"/>
          <w:szCs w:val="18"/>
          <w:lang w:val="es-ES" w:eastAsia="es-ES"/>
        </w:rPr>
        <w:t xml:space="preserve">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w:t>
      </w:r>
      <w:proofErr w:type="gramStart"/>
      <w:r w:rsidRPr="00C96EC8">
        <w:rPr>
          <w:rFonts w:asciiTheme="majorHAnsi" w:hAnsiTheme="majorHAnsi" w:cstheme="minorHAnsi"/>
          <w:i/>
          <w:sz w:val="18"/>
          <w:szCs w:val="18"/>
          <w:lang w:val="es-ES"/>
        </w:rPr>
        <w:t>. ,</w:t>
      </w:r>
      <w:proofErr w:type="gramEnd"/>
      <w:r w:rsidRPr="00C96EC8">
        <w:rPr>
          <w:rFonts w:asciiTheme="majorHAnsi" w:hAnsiTheme="majorHAnsi" w:cstheme="minorHAnsi"/>
          <w:i/>
          <w:sz w:val="18"/>
          <w:szCs w:val="18"/>
          <w:lang w:val="es-ES"/>
        </w:rPr>
        <w:t xml:space="preserve">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3B41F6"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B41F6" w:rsidRPr="00425409" w:rsidRDefault="003B41F6" w:rsidP="003B41F6">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700DB7" w:rsidRPr="00390496" w:rsidRDefault="00AA24DA" w:rsidP="00026CDA">
      <w:pPr>
        <w:pStyle w:val="Prrafodelista"/>
        <w:numPr>
          <w:ilvl w:val="1"/>
          <w:numId w:val="17"/>
        </w:numPr>
        <w:shd w:val="clear" w:color="auto" w:fill="CCC0D9" w:themeFill="accent4" w:themeFillTint="66"/>
        <w:ind w:left="851" w:hanging="425"/>
        <w:rPr>
          <w:rFonts w:ascii="Cambria" w:hAnsi="Cambria"/>
          <w:b/>
          <w:i/>
          <w:sz w:val="18"/>
          <w:szCs w:val="18"/>
        </w:rPr>
      </w:pPr>
      <w:r>
        <w:rPr>
          <w:rFonts w:ascii="Cambria" w:hAnsi="Cambria"/>
          <w:b/>
          <w:i/>
          <w:sz w:val="18"/>
          <w:szCs w:val="18"/>
        </w:rPr>
        <w:t>PERFIL DE PUESTO PARA UN TÉCNICO ELECTRICISTA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26CDA" w:rsidRPr="00C333ED" w:rsidRDefault="00026CDA" w:rsidP="00A2070E">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00AA24DA">
              <w:rPr>
                <w:rFonts w:ascii="Cambria" w:hAnsi="Cambria"/>
                <w:i/>
                <w:sz w:val="18"/>
                <w:szCs w:val="18"/>
              </w:rPr>
              <w:t>-ÁREA DE MANTENIMIENTO Y TRANSPORTE</w:t>
            </w:r>
          </w:p>
        </w:tc>
      </w:tr>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26CDA" w:rsidRPr="00C333ED" w:rsidRDefault="00AA24DA" w:rsidP="00A2070E">
            <w:pPr>
              <w:spacing w:after="0" w:line="240" w:lineRule="auto"/>
              <w:jc w:val="both"/>
              <w:rPr>
                <w:rFonts w:ascii="Cambria" w:hAnsi="Cambria"/>
                <w:i/>
                <w:sz w:val="18"/>
                <w:szCs w:val="18"/>
              </w:rPr>
            </w:pPr>
            <w:r>
              <w:rPr>
                <w:rFonts w:ascii="Cambria" w:hAnsi="Cambria"/>
                <w:i/>
                <w:sz w:val="18"/>
                <w:szCs w:val="18"/>
              </w:rPr>
              <w:t>TÉCNICO ELECTRICISTA</w:t>
            </w:r>
            <w:r w:rsidR="00026CDA">
              <w:rPr>
                <w:rFonts w:ascii="Cambria" w:hAnsi="Cambria"/>
                <w:i/>
                <w:sz w:val="18"/>
                <w:szCs w:val="18"/>
              </w:rPr>
              <w:t xml:space="preserve"> </w:t>
            </w:r>
          </w:p>
        </w:tc>
      </w:tr>
    </w:tbl>
    <w:p w:rsidR="00026CDA" w:rsidRDefault="00026CDA" w:rsidP="00026CDA">
      <w:pPr>
        <w:pStyle w:val="Prrafodelista"/>
        <w:spacing w:line="240" w:lineRule="auto"/>
        <w:jc w:val="both"/>
        <w:rPr>
          <w:rFonts w:ascii="Cambria" w:hAnsi="Cambria"/>
          <w:b/>
          <w:i/>
          <w:sz w:val="18"/>
          <w:szCs w:val="18"/>
        </w:rPr>
      </w:pPr>
    </w:p>
    <w:p w:rsidR="00026CDA" w:rsidRPr="005B3496" w:rsidRDefault="00026CDA" w:rsidP="00026CDA">
      <w:pPr>
        <w:pStyle w:val="Prrafodelista"/>
        <w:numPr>
          <w:ilvl w:val="0"/>
          <w:numId w:val="25"/>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AA24DA" w:rsidP="00A2070E">
            <w:pPr>
              <w:spacing w:after="0" w:line="240" w:lineRule="auto"/>
              <w:contextualSpacing/>
              <w:jc w:val="both"/>
              <w:rPr>
                <w:rFonts w:ascii="Cambria" w:hAnsi="Cambria"/>
                <w:i/>
                <w:sz w:val="18"/>
                <w:szCs w:val="18"/>
              </w:rPr>
            </w:pPr>
            <w:r>
              <w:rPr>
                <w:rFonts w:ascii="Cambria" w:hAnsi="Cambria"/>
                <w:i/>
                <w:sz w:val="18"/>
                <w:szCs w:val="18"/>
              </w:rPr>
              <w:t>REALIZAR ACTIVIDADES DE ELECTRICIDAD Y/O TEMAS RELACIONADOS AL OBJETO DE LA CONVOCATORIA DE SEDE DEL GOBIERNO REGIONAL DE HUANCAEVLICA.</w:t>
            </w:r>
          </w:p>
        </w:tc>
      </w:tr>
    </w:tbl>
    <w:p w:rsidR="00026CDA" w:rsidRDefault="00026CDA" w:rsidP="00026CDA">
      <w:pPr>
        <w:pStyle w:val="Prrafodelista"/>
        <w:spacing w:line="240" w:lineRule="auto"/>
        <w:jc w:val="both"/>
        <w:rPr>
          <w:rFonts w:ascii="Cambria" w:hAnsi="Cambria"/>
          <w:b/>
          <w:i/>
          <w:sz w:val="18"/>
          <w:szCs w:val="18"/>
        </w:rPr>
      </w:pPr>
    </w:p>
    <w:p w:rsidR="00026CDA" w:rsidRPr="005B3496" w:rsidRDefault="00026CDA" w:rsidP="00026CDA">
      <w:pPr>
        <w:pStyle w:val="Prrafodelista"/>
        <w:numPr>
          <w:ilvl w:val="0"/>
          <w:numId w:val="25"/>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26CDA" w:rsidRPr="00C333ED" w:rsidTr="00A2070E">
        <w:tc>
          <w:tcPr>
            <w:tcW w:w="3767" w:type="dxa"/>
            <w:gridSpan w:val="14"/>
          </w:tcPr>
          <w:p w:rsidR="00026CDA" w:rsidRDefault="00026CDA" w:rsidP="00A2070E">
            <w:pPr>
              <w:spacing w:after="0" w:line="240" w:lineRule="auto"/>
              <w:contextualSpacing/>
              <w:jc w:val="center"/>
              <w:rPr>
                <w:rFonts w:ascii="Cambria" w:hAnsi="Cambria"/>
                <w:b/>
                <w:i/>
                <w:sz w:val="18"/>
                <w:szCs w:val="18"/>
              </w:rPr>
            </w:pPr>
            <w:r w:rsidRPr="00C333ED">
              <w:rPr>
                <w:rFonts w:ascii="Cambria" w:hAnsi="Cambria"/>
                <w:b/>
                <w:i/>
                <w:sz w:val="18"/>
                <w:szCs w:val="18"/>
              </w:rPr>
              <w:t>REQUISITOS</w:t>
            </w:r>
          </w:p>
          <w:p w:rsidR="00026CDA" w:rsidRPr="00C333ED" w:rsidRDefault="00026CDA" w:rsidP="00A2070E">
            <w:pPr>
              <w:spacing w:after="0" w:line="240" w:lineRule="auto"/>
              <w:contextualSpacing/>
              <w:jc w:val="center"/>
              <w:rPr>
                <w:rFonts w:ascii="Cambria" w:hAnsi="Cambria"/>
                <w:b/>
                <w:i/>
                <w:sz w:val="18"/>
                <w:szCs w:val="18"/>
              </w:rPr>
            </w:pPr>
          </w:p>
        </w:tc>
        <w:tc>
          <w:tcPr>
            <w:tcW w:w="4612" w:type="dxa"/>
            <w:gridSpan w:val="6"/>
          </w:tcPr>
          <w:p w:rsidR="00026CDA" w:rsidRPr="00C333ED" w:rsidRDefault="00026CDA" w:rsidP="00A2070E">
            <w:pPr>
              <w:spacing w:after="0" w:line="240" w:lineRule="auto"/>
              <w:contextualSpacing/>
              <w:jc w:val="both"/>
              <w:rPr>
                <w:rFonts w:ascii="Cambria" w:hAnsi="Cambria"/>
                <w:b/>
                <w:i/>
                <w:sz w:val="18"/>
                <w:szCs w:val="18"/>
              </w:rPr>
            </w:pPr>
          </w:p>
        </w:tc>
      </w:tr>
      <w:tr w:rsidR="00026CDA" w:rsidRPr="00C333ED" w:rsidTr="00AA24DA">
        <w:trPr>
          <w:trHeight w:val="428"/>
        </w:trPr>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26CDA" w:rsidRPr="00C333ED" w:rsidRDefault="00AA24DA" w:rsidP="00A2070E">
            <w:pPr>
              <w:contextualSpacing/>
              <w:jc w:val="both"/>
              <w:rPr>
                <w:rFonts w:ascii="Cambria" w:hAnsi="Cambria"/>
                <w:i/>
                <w:sz w:val="18"/>
                <w:szCs w:val="18"/>
              </w:rPr>
            </w:pPr>
            <w:r>
              <w:rPr>
                <w:rFonts w:ascii="Cambria" w:hAnsi="Cambria"/>
                <w:i/>
                <w:sz w:val="18"/>
                <w:szCs w:val="18"/>
              </w:rPr>
              <w:t>Técnico Titulado en Electricidad.</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r>
              <w:rPr>
                <w:rFonts w:ascii="Cambria" w:hAnsi="Cambria"/>
                <w:b/>
                <w:i/>
                <w:sz w:val="18"/>
                <w:szCs w:val="18"/>
              </w:rPr>
              <w:t xml:space="preserve"> EN ENTIDADES PÚBLICAS Y/O PRIVADOS.</w:t>
            </w:r>
          </w:p>
        </w:tc>
        <w:tc>
          <w:tcPr>
            <w:tcW w:w="4612" w:type="dxa"/>
            <w:gridSpan w:val="6"/>
          </w:tcPr>
          <w:p w:rsidR="00026CDA" w:rsidRPr="00C333ED" w:rsidRDefault="00026CDA" w:rsidP="00AA24DA">
            <w:pPr>
              <w:spacing w:after="0" w:line="240" w:lineRule="auto"/>
              <w:contextualSpacing/>
              <w:jc w:val="both"/>
              <w:rPr>
                <w:rFonts w:ascii="Cambria" w:hAnsi="Cambria"/>
                <w:i/>
                <w:sz w:val="18"/>
                <w:szCs w:val="18"/>
              </w:rPr>
            </w:pPr>
            <w:r>
              <w:rPr>
                <w:rFonts w:ascii="Cambria" w:hAnsi="Cambria"/>
                <w:i/>
                <w:sz w:val="18"/>
                <w:szCs w:val="18"/>
              </w:rPr>
              <w:t xml:space="preserve">Dos (02) </w:t>
            </w:r>
            <w:r w:rsidR="00AA24DA">
              <w:rPr>
                <w:rFonts w:ascii="Cambria" w:hAnsi="Cambria"/>
                <w:i/>
                <w:sz w:val="18"/>
                <w:szCs w:val="18"/>
              </w:rPr>
              <w:t>años.</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026CDA" w:rsidRPr="00C333ED" w:rsidRDefault="00026CDA" w:rsidP="00A2070E">
            <w:pPr>
              <w:spacing w:after="0" w:line="240" w:lineRule="auto"/>
              <w:contextualSpacing/>
              <w:jc w:val="both"/>
              <w:rPr>
                <w:rFonts w:ascii="Cambria" w:hAnsi="Cambria"/>
                <w:b/>
                <w:i/>
                <w:sz w:val="18"/>
                <w:szCs w:val="18"/>
              </w:rPr>
            </w:pPr>
          </w:p>
        </w:tc>
        <w:tc>
          <w:tcPr>
            <w:tcW w:w="4612" w:type="dxa"/>
            <w:gridSpan w:val="6"/>
          </w:tcPr>
          <w:p w:rsidR="00026CDA" w:rsidRPr="00A010F4" w:rsidRDefault="00026CDA" w:rsidP="00AA24DA">
            <w:pPr>
              <w:spacing w:after="0" w:line="240" w:lineRule="auto"/>
              <w:contextualSpacing/>
              <w:jc w:val="both"/>
              <w:rPr>
                <w:rFonts w:ascii="Cambria" w:hAnsi="Cambria"/>
                <w:i/>
                <w:sz w:val="18"/>
                <w:szCs w:val="18"/>
              </w:rPr>
            </w:pPr>
            <w:r>
              <w:rPr>
                <w:rFonts w:ascii="Cambria" w:hAnsi="Cambria"/>
                <w:i/>
                <w:sz w:val="18"/>
                <w:szCs w:val="18"/>
              </w:rPr>
              <w:t xml:space="preserve">Un (01) </w:t>
            </w:r>
            <w:proofErr w:type="gramStart"/>
            <w:r>
              <w:rPr>
                <w:rFonts w:ascii="Cambria" w:hAnsi="Cambria"/>
                <w:i/>
                <w:sz w:val="18"/>
                <w:szCs w:val="18"/>
              </w:rPr>
              <w:t>año</w:t>
            </w:r>
            <w:r w:rsidRPr="00A010F4">
              <w:rPr>
                <w:rFonts w:ascii="Cambria" w:hAnsi="Cambria"/>
                <w:i/>
                <w:sz w:val="18"/>
                <w:szCs w:val="18"/>
              </w:rPr>
              <w:t xml:space="preserve">  en</w:t>
            </w:r>
            <w:proofErr w:type="gramEnd"/>
            <w:r w:rsidRPr="00A010F4">
              <w:rPr>
                <w:rFonts w:ascii="Cambria" w:hAnsi="Cambria"/>
                <w:i/>
                <w:sz w:val="18"/>
                <w:szCs w:val="18"/>
              </w:rPr>
              <w:t xml:space="preserve"> </w:t>
            </w:r>
            <w:r w:rsidR="00AA24DA">
              <w:rPr>
                <w:rFonts w:ascii="Cambria" w:hAnsi="Cambria"/>
                <w:i/>
                <w:sz w:val="18"/>
                <w:szCs w:val="18"/>
              </w:rPr>
              <w:t>puestos similares o equivalentes.</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26CDA" w:rsidRDefault="00633FFF" w:rsidP="00A2070E">
            <w:pPr>
              <w:spacing w:after="0" w:line="240" w:lineRule="auto"/>
              <w:contextualSpacing/>
              <w:jc w:val="both"/>
              <w:rPr>
                <w:rFonts w:ascii="Cambria" w:hAnsi="Cambria"/>
                <w:i/>
                <w:sz w:val="18"/>
                <w:szCs w:val="18"/>
              </w:rPr>
            </w:pPr>
            <w:r>
              <w:rPr>
                <w:rFonts w:ascii="Cambria" w:hAnsi="Cambria"/>
                <w:i/>
                <w:sz w:val="18"/>
                <w:szCs w:val="18"/>
              </w:rPr>
              <w:t>Temas relacionados en electricidad y/o temas relacionados al objeto de la convocatoria.</w:t>
            </w:r>
          </w:p>
          <w:p w:rsidR="00026CDA" w:rsidRPr="000212DA" w:rsidRDefault="00026CDA" w:rsidP="00A2070E">
            <w:pPr>
              <w:spacing w:after="0" w:line="240" w:lineRule="auto"/>
              <w:contextualSpacing/>
              <w:jc w:val="both"/>
              <w:rPr>
                <w:rFonts w:ascii="Cambria" w:hAnsi="Cambria"/>
                <w:i/>
                <w:sz w:val="18"/>
                <w:szCs w:val="18"/>
              </w:rPr>
            </w:pPr>
          </w:p>
        </w:tc>
      </w:tr>
      <w:tr w:rsidR="00026CDA" w:rsidRPr="00C333ED" w:rsidTr="00633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auto" w:fill="auto"/>
            <w:noWrap/>
            <w:vAlign w:val="center"/>
            <w:hideMark/>
          </w:tcPr>
          <w:p w:rsidR="00633FFF" w:rsidRDefault="00633FFF" w:rsidP="00A2070E">
            <w:pPr>
              <w:spacing w:after="0" w:line="240" w:lineRule="auto"/>
              <w:jc w:val="center"/>
              <w:rPr>
                <w:rFonts w:ascii="Cambria" w:eastAsia="Times New Roman" w:hAnsi="Cambria" w:cs="Calibri"/>
                <w:b/>
                <w:bCs/>
                <w:i/>
                <w:color w:val="000000"/>
                <w:sz w:val="18"/>
                <w:szCs w:val="18"/>
                <w:lang w:eastAsia="es-PE"/>
              </w:rPr>
            </w:pPr>
          </w:p>
          <w:p w:rsidR="00633FFF" w:rsidRDefault="00633FFF" w:rsidP="00A2070E">
            <w:pPr>
              <w:spacing w:after="0" w:line="240" w:lineRule="auto"/>
              <w:jc w:val="center"/>
              <w:rPr>
                <w:rFonts w:ascii="Cambria" w:eastAsia="Times New Roman" w:hAnsi="Cambria" w:cs="Calibri"/>
                <w:b/>
                <w:bCs/>
                <w:i/>
                <w:color w:val="000000"/>
                <w:sz w:val="18"/>
                <w:szCs w:val="18"/>
                <w:lang w:eastAsia="es-PE"/>
              </w:rPr>
            </w:pPr>
          </w:p>
          <w:p w:rsidR="00633FFF" w:rsidRDefault="00633FFF" w:rsidP="00A2070E">
            <w:pPr>
              <w:spacing w:after="0" w:line="240" w:lineRule="auto"/>
              <w:jc w:val="center"/>
              <w:rPr>
                <w:rFonts w:ascii="Cambria" w:eastAsia="Times New Roman" w:hAnsi="Cambria" w:cs="Calibri"/>
                <w:b/>
                <w:bCs/>
                <w:i/>
                <w:color w:val="000000"/>
                <w:sz w:val="18"/>
                <w:szCs w:val="18"/>
                <w:lang w:eastAsia="es-PE"/>
              </w:rPr>
            </w:pPr>
          </w:p>
          <w:p w:rsidR="00633FFF" w:rsidRDefault="00633FFF" w:rsidP="00A2070E">
            <w:pPr>
              <w:spacing w:after="0" w:line="240" w:lineRule="auto"/>
              <w:jc w:val="center"/>
              <w:rPr>
                <w:rFonts w:ascii="Cambria" w:eastAsia="Times New Roman" w:hAnsi="Cambria" w:cs="Calibri"/>
                <w:b/>
                <w:bCs/>
                <w:i/>
                <w:color w:val="000000"/>
                <w:sz w:val="18"/>
                <w:szCs w:val="18"/>
                <w:lang w:eastAsia="es-PE"/>
              </w:rPr>
            </w:pPr>
          </w:p>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633FFF">
              <w:rPr>
                <w:rFonts w:ascii="Cambria" w:eastAsia="Times New Roman" w:hAnsi="Cambria" w:cs="Calibri"/>
                <w:b/>
                <w:bCs/>
                <w:i/>
                <w:color w:val="000000"/>
                <w:sz w:val="18"/>
                <w:szCs w:val="18"/>
                <w:shd w:val="clear" w:color="auto" w:fill="CCC0D9" w:themeFill="accent4" w:themeFillTint="66"/>
                <w:lang w:eastAsia="es-PE"/>
              </w:rPr>
              <w:lastRenderedPageBreak/>
              <w:t>Nivel de dominio</w:t>
            </w:r>
          </w:p>
        </w:tc>
      </w:tr>
      <w:tr w:rsidR="00026CDA" w:rsidRPr="00C333ED" w:rsidTr="0002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4"/>
        </w:trPr>
        <w:tc>
          <w:tcPr>
            <w:tcW w:w="2526" w:type="dxa"/>
            <w:gridSpan w:val="11"/>
            <w:tcBorders>
              <w:top w:val="nil"/>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lastRenderedPageBreak/>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C333ED" w:rsidTr="0002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02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633FFF">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r w:rsidR="00633FFF" w:rsidRPr="00C333ED">
              <w:rPr>
                <w:rFonts w:ascii="Cambria" w:eastAsia="Times New Roman" w:hAnsi="Cambria" w:cs="Calibri"/>
                <w:b/>
                <w:bCs/>
                <w:i/>
                <w:color w:val="FF0000"/>
                <w:sz w:val="18"/>
                <w:szCs w:val="18"/>
                <w:lang w:eastAsia="es-PE"/>
              </w:rPr>
              <w:t>X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26CDA" w:rsidRPr="005B3496" w:rsidRDefault="00026CDA" w:rsidP="00026CDA">
      <w:pPr>
        <w:pStyle w:val="Prrafodelista"/>
        <w:numPr>
          <w:ilvl w:val="0"/>
          <w:numId w:val="25"/>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26CDA" w:rsidRPr="000F4626" w:rsidRDefault="00026CDA" w:rsidP="00026CDA">
      <w:pPr>
        <w:pStyle w:val="Prrafodelista"/>
        <w:numPr>
          <w:ilvl w:val="0"/>
          <w:numId w:val="25"/>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26CDA" w:rsidRDefault="00026CDA" w:rsidP="00026CDA">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Tr="00A2070E">
        <w:tc>
          <w:tcPr>
            <w:tcW w:w="8379" w:type="dxa"/>
            <w:tcBorders>
              <w:top w:val="single" w:sz="4" w:space="0" w:color="auto"/>
              <w:left w:val="single" w:sz="4" w:space="0" w:color="auto"/>
              <w:bottom w:val="single" w:sz="4" w:space="0" w:color="auto"/>
              <w:right w:val="single" w:sz="4" w:space="0" w:color="auto"/>
            </w:tcBorders>
          </w:tcPr>
          <w:p w:rsidR="00026CDA" w:rsidRDefault="0006719A" w:rsidP="00026CDA">
            <w:pPr>
              <w:numPr>
                <w:ilvl w:val="0"/>
                <w:numId w:val="27"/>
              </w:numPr>
              <w:spacing w:after="0" w:line="240" w:lineRule="auto"/>
              <w:contextualSpacing/>
              <w:jc w:val="both"/>
              <w:rPr>
                <w:rFonts w:ascii="Cambria" w:hAnsi="Cambria"/>
                <w:i/>
                <w:sz w:val="18"/>
                <w:szCs w:val="18"/>
              </w:rPr>
            </w:pPr>
            <w:r>
              <w:rPr>
                <w:rFonts w:ascii="Cambria" w:hAnsi="Cambria"/>
                <w:i/>
                <w:sz w:val="18"/>
                <w:szCs w:val="18"/>
              </w:rPr>
              <w:t>Instalar, mantener y reparar máquinas y motores eléctricos.</w:t>
            </w:r>
          </w:p>
          <w:p w:rsidR="0006719A" w:rsidRDefault="0006719A" w:rsidP="00026CDA">
            <w:pPr>
              <w:numPr>
                <w:ilvl w:val="0"/>
                <w:numId w:val="27"/>
              </w:numPr>
              <w:spacing w:after="0" w:line="240" w:lineRule="auto"/>
              <w:contextualSpacing/>
              <w:jc w:val="both"/>
              <w:rPr>
                <w:rFonts w:ascii="Cambria" w:hAnsi="Cambria"/>
                <w:i/>
                <w:sz w:val="18"/>
                <w:szCs w:val="18"/>
              </w:rPr>
            </w:pPr>
            <w:r>
              <w:rPr>
                <w:rFonts w:ascii="Cambria" w:hAnsi="Cambria"/>
                <w:i/>
                <w:sz w:val="18"/>
                <w:szCs w:val="18"/>
              </w:rPr>
              <w:t>Chequear las condiciones eléctricas de equipos.</w:t>
            </w:r>
          </w:p>
          <w:p w:rsidR="0006719A" w:rsidRDefault="0006719A" w:rsidP="00026CDA">
            <w:pPr>
              <w:numPr>
                <w:ilvl w:val="0"/>
                <w:numId w:val="27"/>
              </w:numPr>
              <w:spacing w:after="0" w:line="240" w:lineRule="auto"/>
              <w:contextualSpacing/>
              <w:jc w:val="both"/>
              <w:rPr>
                <w:rFonts w:ascii="Cambria" w:hAnsi="Cambria"/>
                <w:i/>
                <w:sz w:val="18"/>
                <w:szCs w:val="18"/>
              </w:rPr>
            </w:pPr>
            <w:r>
              <w:rPr>
                <w:rFonts w:ascii="Cambria" w:hAnsi="Cambria"/>
                <w:i/>
                <w:sz w:val="18"/>
                <w:szCs w:val="18"/>
              </w:rPr>
              <w:t>Mantener en orden equipo y sitio de trabajo, reportando cualquier anomalía.</w:t>
            </w:r>
          </w:p>
          <w:p w:rsidR="0006719A" w:rsidRDefault="0006719A" w:rsidP="00026CDA">
            <w:pPr>
              <w:numPr>
                <w:ilvl w:val="0"/>
                <w:numId w:val="27"/>
              </w:numPr>
              <w:spacing w:after="0" w:line="240" w:lineRule="auto"/>
              <w:contextualSpacing/>
              <w:jc w:val="both"/>
              <w:rPr>
                <w:rFonts w:ascii="Cambria" w:hAnsi="Cambria"/>
                <w:i/>
                <w:sz w:val="18"/>
                <w:szCs w:val="18"/>
              </w:rPr>
            </w:pPr>
            <w:r>
              <w:rPr>
                <w:rFonts w:ascii="Cambria" w:hAnsi="Cambria"/>
                <w:i/>
                <w:sz w:val="18"/>
                <w:szCs w:val="18"/>
              </w:rPr>
              <w:t>Participar en el montaje y desmontaje de equipos mecánicos, maquinarias y vehículos.</w:t>
            </w:r>
          </w:p>
          <w:p w:rsidR="0006719A" w:rsidRDefault="0006719A" w:rsidP="00026CDA">
            <w:pPr>
              <w:numPr>
                <w:ilvl w:val="0"/>
                <w:numId w:val="27"/>
              </w:numPr>
              <w:spacing w:after="0" w:line="240" w:lineRule="auto"/>
              <w:contextualSpacing/>
              <w:jc w:val="both"/>
              <w:rPr>
                <w:rFonts w:ascii="Cambria" w:hAnsi="Cambria"/>
                <w:i/>
                <w:sz w:val="18"/>
                <w:szCs w:val="18"/>
              </w:rPr>
            </w:pPr>
            <w:r>
              <w:rPr>
                <w:rFonts w:ascii="Cambria" w:hAnsi="Cambria"/>
                <w:i/>
                <w:sz w:val="18"/>
                <w:szCs w:val="18"/>
              </w:rPr>
              <w:t>Asistir en evaluación técnica de vehículos livianos para su asignación</w:t>
            </w:r>
          </w:p>
          <w:p w:rsidR="0006719A" w:rsidRDefault="0006719A" w:rsidP="00026CDA">
            <w:pPr>
              <w:numPr>
                <w:ilvl w:val="0"/>
                <w:numId w:val="27"/>
              </w:numPr>
              <w:spacing w:after="0" w:line="240" w:lineRule="auto"/>
              <w:contextualSpacing/>
              <w:jc w:val="both"/>
              <w:rPr>
                <w:rFonts w:ascii="Cambria" w:hAnsi="Cambria"/>
                <w:i/>
                <w:sz w:val="18"/>
                <w:szCs w:val="18"/>
              </w:rPr>
            </w:pPr>
            <w:r>
              <w:rPr>
                <w:rFonts w:ascii="Cambria" w:hAnsi="Cambria"/>
                <w:i/>
                <w:sz w:val="18"/>
                <w:szCs w:val="18"/>
              </w:rPr>
              <w:t>Asistir en los trabajos de mantenimiento de los vehículos livianos.</w:t>
            </w:r>
          </w:p>
          <w:p w:rsidR="0006719A" w:rsidRDefault="0006719A" w:rsidP="00026CDA">
            <w:pPr>
              <w:numPr>
                <w:ilvl w:val="0"/>
                <w:numId w:val="27"/>
              </w:numPr>
              <w:spacing w:after="0" w:line="240" w:lineRule="auto"/>
              <w:contextualSpacing/>
              <w:jc w:val="both"/>
              <w:rPr>
                <w:rFonts w:ascii="Cambria" w:hAnsi="Cambria"/>
                <w:i/>
                <w:sz w:val="18"/>
                <w:szCs w:val="18"/>
              </w:rPr>
            </w:pPr>
            <w:r>
              <w:rPr>
                <w:rFonts w:ascii="Cambria" w:hAnsi="Cambria"/>
                <w:i/>
                <w:sz w:val="18"/>
                <w:szCs w:val="18"/>
              </w:rPr>
              <w:t>Asesorar en materia de su especialidad.</w:t>
            </w:r>
          </w:p>
          <w:p w:rsidR="0006719A" w:rsidRPr="00E549A1" w:rsidRDefault="0006719A" w:rsidP="00026CDA">
            <w:pPr>
              <w:numPr>
                <w:ilvl w:val="0"/>
                <w:numId w:val="27"/>
              </w:numPr>
              <w:spacing w:after="0" w:line="240" w:lineRule="auto"/>
              <w:contextualSpacing/>
              <w:jc w:val="both"/>
              <w:rPr>
                <w:rFonts w:ascii="Cambria" w:hAnsi="Cambria"/>
                <w:i/>
                <w:sz w:val="18"/>
                <w:szCs w:val="18"/>
              </w:rPr>
            </w:pPr>
            <w:r>
              <w:rPr>
                <w:rFonts w:ascii="Cambria" w:hAnsi="Cambria"/>
                <w:i/>
                <w:sz w:val="18"/>
                <w:szCs w:val="18"/>
              </w:rPr>
              <w:t>Capacidad en el área a trabajar.</w:t>
            </w:r>
          </w:p>
          <w:p w:rsidR="00026CDA" w:rsidRPr="002A2A59" w:rsidRDefault="0006719A" w:rsidP="00026CDA">
            <w:pPr>
              <w:numPr>
                <w:ilvl w:val="0"/>
                <w:numId w:val="26"/>
              </w:numPr>
              <w:spacing w:after="0" w:line="240" w:lineRule="auto"/>
              <w:contextualSpacing/>
              <w:jc w:val="both"/>
              <w:rPr>
                <w:rFonts w:ascii="Cambria" w:hAnsi="Cambria"/>
                <w:i/>
                <w:sz w:val="18"/>
                <w:szCs w:val="18"/>
              </w:rPr>
            </w:pPr>
            <w:r>
              <w:rPr>
                <w:rFonts w:ascii="Cambria" w:hAnsi="Cambria"/>
                <w:i/>
                <w:sz w:val="18"/>
                <w:szCs w:val="18"/>
              </w:rPr>
              <w:t>Otras funciones que le asigne el jefe inmediato.</w:t>
            </w:r>
          </w:p>
          <w:p w:rsidR="00026CDA" w:rsidRPr="000F4626" w:rsidRDefault="00026CDA" w:rsidP="00A2070E">
            <w:pPr>
              <w:spacing w:after="0" w:line="240" w:lineRule="auto"/>
              <w:contextualSpacing/>
              <w:jc w:val="both"/>
              <w:rPr>
                <w:rFonts w:ascii="Cambria" w:hAnsi="Cambria"/>
                <w:i/>
                <w:sz w:val="18"/>
                <w:szCs w:val="18"/>
              </w:rPr>
            </w:pPr>
          </w:p>
        </w:tc>
      </w:tr>
    </w:tbl>
    <w:p w:rsidR="00026CDA" w:rsidRPr="00BC7F25" w:rsidRDefault="00026CDA" w:rsidP="00026CDA">
      <w:pPr>
        <w:pStyle w:val="Prrafodelista"/>
        <w:numPr>
          <w:ilvl w:val="0"/>
          <w:numId w:val="25"/>
        </w:numPr>
        <w:jc w:val="both"/>
        <w:rPr>
          <w:rFonts w:ascii="Cambria" w:hAnsi="Cambria"/>
          <w:b/>
          <w:i/>
          <w:sz w:val="18"/>
          <w:szCs w:val="18"/>
        </w:rPr>
      </w:pPr>
      <w:r w:rsidRPr="005B3496">
        <w:rPr>
          <w:rFonts w:ascii="Cambria" w:hAnsi="Cambria"/>
          <w:b/>
          <w:i/>
          <w:sz w:val="18"/>
          <w:szCs w:val="18"/>
        </w:rPr>
        <w:t>CONDICIONES ESENCIALES DEL CONTRATO:</w:t>
      </w:r>
    </w:p>
    <w:p w:rsidR="00026CDA" w:rsidRPr="005B3496" w:rsidRDefault="00026CDA" w:rsidP="00026CDA">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26CDA" w:rsidRPr="00C333ED" w:rsidRDefault="00026CDA" w:rsidP="00AD7242">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sidR="00AD7242">
              <w:rPr>
                <w:rFonts w:ascii="Cambria" w:hAnsi="Cambria"/>
                <w:i/>
                <w:sz w:val="18"/>
                <w:szCs w:val="18"/>
              </w:rPr>
              <w:t xml:space="preserve"> – Mantenimiento y Transportes (ex SEM) del Gobierno Regional de Huancavelica.</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26CDA" w:rsidRPr="00AC1D39" w:rsidRDefault="00423AAD" w:rsidP="00A2070E">
            <w:pPr>
              <w:spacing w:after="0" w:line="240" w:lineRule="auto"/>
              <w:contextualSpacing/>
              <w:jc w:val="both"/>
              <w:rPr>
                <w:rFonts w:ascii="Cambria" w:hAnsi="Cambria"/>
                <w:b/>
                <w:i/>
                <w:sz w:val="18"/>
                <w:szCs w:val="18"/>
              </w:rPr>
            </w:pPr>
            <w:r>
              <w:rPr>
                <w:rFonts w:ascii="Cambria" w:hAnsi="Cambria"/>
                <w:b/>
                <w:i/>
                <w:sz w:val="18"/>
                <w:szCs w:val="18"/>
              </w:rPr>
              <w:t xml:space="preserve">Hasta el 31 de diciembre de 2018, </w:t>
            </w:r>
            <w:proofErr w:type="gramStart"/>
            <w:r>
              <w:rPr>
                <w:rFonts w:ascii="Cambria" w:hAnsi="Cambria"/>
                <w:b/>
                <w:i/>
                <w:sz w:val="18"/>
                <w:szCs w:val="18"/>
              </w:rPr>
              <w:t xml:space="preserve">a </w:t>
            </w:r>
            <w:r w:rsidRPr="00AC1D39">
              <w:rPr>
                <w:rFonts w:ascii="Cambria" w:hAnsi="Cambria"/>
                <w:b/>
                <w:i/>
                <w:sz w:val="18"/>
                <w:szCs w:val="18"/>
              </w:rPr>
              <w:t xml:space="preserve"> partir</w:t>
            </w:r>
            <w:proofErr w:type="gramEnd"/>
            <w:r w:rsidRPr="00AC1D39">
              <w:rPr>
                <w:rFonts w:ascii="Cambria" w:hAnsi="Cambria"/>
                <w:b/>
                <w:i/>
                <w:sz w:val="18"/>
                <w:szCs w:val="18"/>
              </w:rPr>
              <w:t xml:space="preserve"> del día siguiente de la suscripción del contrato</w:t>
            </w:r>
            <w:r>
              <w:rPr>
                <w:rFonts w:ascii="Cambria" w:hAnsi="Cambria"/>
                <w:b/>
                <w:i/>
                <w:sz w:val="18"/>
                <w:szCs w:val="18"/>
              </w:rPr>
              <w:t>.</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S/. 2,0</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con 00/100 Soles), sujetos a descuentos de ley</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 xml:space="preserve">de </w:t>
            </w:r>
            <w:r w:rsidR="00AD7242">
              <w:rPr>
                <w:rFonts w:ascii="Cambria" w:hAnsi="Cambria"/>
                <w:i/>
                <w:sz w:val="18"/>
                <w:szCs w:val="18"/>
              </w:rPr>
              <w:t>Logística – Área de Mantenimiento y Transporte (SEM).</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r w:rsidR="00AD7242">
              <w:rPr>
                <w:rFonts w:ascii="Cambria" w:hAnsi="Cambria"/>
                <w:i/>
                <w:sz w:val="18"/>
                <w:szCs w:val="18"/>
              </w:rPr>
              <w:t xml:space="preserve"> “Mantenimiento y Reparación de Equipo Mecánico”</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26CDA" w:rsidRPr="00826E3E" w:rsidRDefault="00026CDA" w:rsidP="00A2070E">
            <w:pPr>
              <w:spacing w:after="0" w:line="240" w:lineRule="auto"/>
              <w:contextualSpacing/>
              <w:jc w:val="both"/>
              <w:rPr>
                <w:rFonts w:ascii="Cambria" w:hAnsi="Cambria"/>
                <w:b/>
                <w:i/>
                <w:sz w:val="18"/>
                <w:szCs w:val="18"/>
              </w:rPr>
            </w:pPr>
            <w:r w:rsidRPr="00826E3E">
              <w:rPr>
                <w:rFonts w:ascii="Cambria" w:hAnsi="Cambria"/>
                <w:b/>
                <w:i/>
                <w:sz w:val="18"/>
                <w:szCs w:val="18"/>
              </w:rPr>
              <w:t>Meta Presupuestal: 00</w:t>
            </w:r>
            <w:r w:rsidR="00AD7242" w:rsidRPr="00826E3E">
              <w:rPr>
                <w:rFonts w:ascii="Cambria" w:hAnsi="Cambria"/>
                <w:b/>
                <w:i/>
                <w:sz w:val="18"/>
                <w:szCs w:val="18"/>
              </w:rPr>
              <w:t>74</w:t>
            </w:r>
          </w:p>
        </w:tc>
      </w:tr>
    </w:tbl>
    <w:p w:rsidR="00026CDA" w:rsidRDefault="00026CDA" w:rsidP="00026CDA">
      <w:pPr>
        <w:rPr>
          <w:rFonts w:ascii="Cambria" w:hAnsi="Cambria"/>
          <w:b/>
          <w:i/>
          <w:sz w:val="18"/>
          <w:szCs w:val="18"/>
          <w:u w:val="single"/>
        </w:rPr>
      </w:pPr>
    </w:p>
    <w:p w:rsidR="00826E3E" w:rsidRDefault="00826E3E" w:rsidP="00026CDA">
      <w:pPr>
        <w:rPr>
          <w:rFonts w:ascii="Cambria" w:hAnsi="Cambria"/>
          <w:b/>
          <w:i/>
          <w:sz w:val="18"/>
          <w:szCs w:val="18"/>
          <w:u w:val="single"/>
        </w:rPr>
      </w:pPr>
    </w:p>
    <w:p w:rsidR="00826E3E" w:rsidRDefault="00826E3E" w:rsidP="00026CDA">
      <w:pPr>
        <w:rPr>
          <w:rFonts w:ascii="Cambria" w:hAnsi="Cambria"/>
          <w:b/>
          <w:i/>
          <w:sz w:val="18"/>
          <w:szCs w:val="18"/>
          <w:u w:val="single"/>
        </w:rPr>
      </w:pPr>
    </w:p>
    <w:p w:rsidR="00D94113" w:rsidRPr="00390496" w:rsidRDefault="00322D9F" w:rsidP="00D94113">
      <w:pPr>
        <w:pStyle w:val="Prrafodelista"/>
        <w:numPr>
          <w:ilvl w:val="1"/>
          <w:numId w:val="17"/>
        </w:numPr>
        <w:shd w:val="clear" w:color="auto" w:fill="CCC0D9" w:themeFill="accent4" w:themeFillTint="66"/>
        <w:ind w:left="851" w:hanging="425"/>
        <w:rPr>
          <w:rFonts w:ascii="Cambria" w:hAnsi="Cambria"/>
          <w:b/>
          <w:i/>
          <w:sz w:val="18"/>
          <w:szCs w:val="18"/>
        </w:rPr>
      </w:pPr>
      <w:r>
        <w:rPr>
          <w:rFonts w:ascii="Cambria" w:hAnsi="Cambria"/>
          <w:b/>
          <w:i/>
          <w:sz w:val="18"/>
          <w:szCs w:val="18"/>
        </w:rPr>
        <w:lastRenderedPageBreak/>
        <w:t>PERFIL</w:t>
      </w:r>
      <w:r w:rsidR="00D94113" w:rsidRPr="00390496">
        <w:rPr>
          <w:rFonts w:ascii="Cambria" w:hAnsi="Cambria"/>
          <w:b/>
          <w:i/>
          <w:sz w:val="18"/>
          <w:szCs w:val="18"/>
        </w:rPr>
        <w:t xml:space="preserve"> DE PUESTO PARA UN </w:t>
      </w:r>
      <w:r w:rsidR="00D94113">
        <w:rPr>
          <w:rFonts w:ascii="Cambria" w:hAnsi="Cambria"/>
          <w:b/>
          <w:i/>
          <w:sz w:val="18"/>
          <w:szCs w:val="18"/>
        </w:rPr>
        <w:t>ASISTENTE ADMINISTRATIVO</w:t>
      </w:r>
      <w:r w:rsidR="00D94113" w:rsidRPr="00390496">
        <w:rPr>
          <w:rFonts w:ascii="Cambria" w:hAnsi="Cambria"/>
          <w:b/>
          <w:i/>
          <w:color w:val="FF0000"/>
          <w:sz w:val="18"/>
          <w:szCs w:val="18"/>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D94113" w:rsidRPr="00C333ED" w:rsidTr="00663594">
        <w:tc>
          <w:tcPr>
            <w:tcW w:w="1843" w:type="dxa"/>
          </w:tcPr>
          <w:p w:rsidR="00D94113" w:rsidRPr="00C333ED" w:rsidRDefault="00D94113" w:rsidP="00663594">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D94113" w:rsidRPr="00C333ED" w:rsidRDefault="00D94113" w:rsidP="00663594">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D94113" w:rsidRPr="00C333ED" w:rsidTr="00663594">
        <w:tc>
          <w:tcPr>
            <w:tcW w:w="1843" w:type="dxa"/>
          </w:tcPr>
          <w:p w:rsidR="00D94113" w:rsidRPr="00C333ED" w:rsidRDefault="00D94113" w:rsidP="00663594">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D94113" w:rsidRPr="00C333ED" w:rsidRDefault="00D94113" w:rsidP="00663594">
            <w:pPr>
              <w:spacing w:after="0" w:line="240" w:lineRule="auto"/>
              <w:jc w:val="both"/>
              <w:rPr>
                <w:rFonts w:ascii="Cambria" w:hAnsi="Cambria"/>
                <w:i/>
                <w:sz w:val="18"/>
                <w:szCs w:val="18"/>
              </w:rPr>
            </w:pPr>
            <w:r>
              <w:rPr>
                <w:rFonts w:ascii="Cambria" w:hAnsi="Cambria"/>
                <w:i/>
                <w:sz w:val="18"/>
                <w:szCs w:val="18"/>
              </w:rPr>
              <w:t xml:space="preserve">ASISTENTE ADMINISTRATIVO </w:t>
            </w:r>
          </w:p>
        </w:tc>
      </w:tr>
    </w:tbl>
    <w:p w:rsidR="00D94113" w:rsidRDefault="00D94113" w:rsidP="00D94113">
      <w:pPr>
        <w:pStyle w:val="Prrafodelista"/>
        <w:spacing w:line="240" w:lineRule="auto"/>
        <w:jc w:val="both"/>
        <w:rPr>
          <w:rFonts w:ascii="Cambria" w:hAnsi="Cambria"/>
          <w:b/>
          <w:i/>
          <w:sz w:val="18"/>
          <w:szCs w:val="18"/>
        </w:rPr>
      </w:pPr>
    </w:p>
    <w:p w:rsidR="00D94113" w:rsidRPr="005B3496" w:rsidRDefault="00D94113" w:rsidP="00322D9F">
      <w:pPr>
        <w:pStyle w:val="Prrafodelista"/>
        <w:numPr>
          <w:ilvl w:val="0"/>
          <w:numId w:val="58"/>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D94113" w:rsidRPr="00C333ED" w:rsidTr="00663594">
        <w:tc>
          <w:tcPr>
            <w:tcW w:w="8379" w:type="dxa"/>
          </w:tcPr>
          <w:p w:rsidR="00D94113" w:rsidRPr="00C333ED" w:rsidRDefault="00D94113" w:rsidP="00663594">
            <w:pPr>
              <w:spacing w:after="0" w:line="240" w:lineRule="auto"/>
              <w:contextualSpacing/>
              <w:jc w:val="both"/>
              <w:rPr>
                <w:rFonts w:ascii="Cambria" w:hAnsi="Cambria"/>
                <w:i/>
                <w:sz w:val="18"/>
                <w:szCs w:val="18"/>
              </w:rPr>
            </w:pPr>
            <w:r w:rsidRPr="00E06BF5">
              <w:rPr>
                <w:rFonts w:ascii="Cambria" w:hAnsi="Cambria"/>
                <w:i/>
                <w:sz w:val="18"/>
                <w:szCs w:val="18"/>
              </w:rPr>
              <w:t xml:space="preserve">SE REQUIERE LA CONTRATACIÓN DE LOS SERVICIOS DE UN </w:t>
            </w:r>
            <w:r>
              <w:rPr>
                <w:rFonts w:ascii="Cambria" w:hAnsi="Cambria"/>
                <w:i/>
                <w:sz w:val="18"/>
                <w:szCs w:val="18"/>
              </w:rPr>
              <w:t xml:space="preserve">ASISTENTE ADMINISTRATIVO </w:t>
            </w:r>
            <w:r w:rsidRPr="00E06BF5">
              <w:rPr>
                <w:rFonts w:ascii="Cambria" w:hAnsi="Cambria"/>
                <w:i/>
                <w:sz w:val="18"/>
                <w:szCs w:val="18"/>
              </w:rPr>
              <w:t>PARA REALIZAR LAS FUNCIONES DE GENERACION DE ORDENES DE COMPRA Y DE SERVICIOS.</w:t>
            </w:r>
          </w:p>
        </w:tc>
      </w:tr>
    </w:tbl>
    <w:p w:rsidR="00D94113" w:rsidRDefault="00D94113" w:rsidP="00D94113">
      <w:pPr>
        <w:pStyle w:val="Prrafodelista"/>
        <w:spacing w:line="240" w:lineRule="auto"/>
        <w:jc w:val="both"/>
        <w:rPr>
          <w:rFonts w:ascii="Cambria" w:hAnsi="Cambria"/>
          <w:b/>
          <w:i/>
          <w:sz w:val="18"/>
          <w:szCs w:val="18"/>
        </w:rPr>
      </w:pPr>
    </w:p>
    <w:p w:rsidR="00D94113" w:rsidRPr="005B3496" w:rsidRDefault="00D94113" w:rsidP="00322D9F">
      <w:pPr>
        <w:pStyle w:val="Prrafodelista"/>
        <w:numPr>
          <w:ilvl w:val="0"/>
          <w:numId w:val="58"/>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D94113" w:rsidRPr="00C333ED" w:rsidTr="00663594">
        <w:tc>
          <w:tcPr>
            <w:tcW w:w="3767" w:type="dxa"/>
            <w:gridSpan w:val="14"/>
          </w:tcPr>
          <w:p w:rsidR="00D94113" w:rsidRDefault="00D94113" w:rsidP="00663594">
            <w:pPr>
              <w:spacing w:after="0" w:line="240" w:lineRule="auto"/>
              <w:contextualSpacing/>
              <w:jc w:val="center"/>
              <w:rPr>
                <w:rFonts w:ascii="Cambria" w:hAnsi="Cambria"/>
                <w:b/>
                <w:i/>
                <w:sz w:val="18"/>
                <w:szCs w:val="18"/>
              </w:rPr>
            </w:pPr>
            <w:r w:rsidRPr="00C333ED">
              <w:rPr>
                <w:rFonts w:ascii="Cambria" w:hAnsi="Cambria"/>
                <w:b/>
                <w:i/>
                <w:sz w:val="18"/>
                <w:szCs w:val="18"/>
              </w:rPr>
              <w:t>REQUISITOS</w:t>
            </w:r>
          </w:p>
          <w:p w:rsidR="00D94113" w:rsidRPr="00C333ED" w:rsidRDefault="00D94113" w:rsidP="00663594">
            <w:pPr>
              <w:spacing w:after="0" w:line="240" w:lineRule="auto"/>
              <w:contextualSpacing/>
              <w:jc w:val="center"/>
              <w:rPr>
                <w:rFonts w:ascii="Cambria" w:hAnsi="Cambria"/>
                <w:b/>
                <w:i/>
                <w:sz w:val="18"/>
                <w:szCs w:val="18"/>
              </w:rPr>
            </w:pPr>
          </w:p>
        </w:tc>
        <w:tc>
          <w:tcPr>
            <w:tcW w:w="4612" w:type="dxa"/>
            <w:gridSpan w:val="6"/>
          </w:tcPr>
          <w:p w:rsidR="00D94113" w:rsidRPr="00C333ED" w:rsidRDefault="00D94113" w:rsidP="00663594">
            <w:pPr>
              <w:spacing w:after="0" w:line="240" w:lineRule="auto"/>
              <w:contextualSpacing/>
              <w:jc w:val="both"/>
              <w:rPr>
                <w:rFonts w:ascii="Cambria" w:hAnsi="Cambria"/>
                <w:b/>
                <w:i/>
                <w:sz w:val="18"/>
                <w:szCs w:val="18"/>
              </w:rPr>
            </w:pPr>
          </w:p>
        </w:tc>
      </w:tr>
      <w:tr w:rsidR="00D94113" w:rsidRPr="00C333ED" w:rsidTr="00663594">
        <w:trPr>
          <w:trHeight w:val="668"/>
        </w:trPr>
        <w:tc>
          <w:tcPr>
            <w:tcW w:w="3767" w:type="dxa"/>
            <w:gridSpan w:val="14"/>
          </w:tcPr>
          <w:p w:rsidR="00D94113" w:rsidRPr="00C333ED" w:rsidRDefault="00D94113" w:rsidP="00663594">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D94113" w:rsidRPr="00C333ED" w:rsidRDefault="00D94113" w:rsidP="00663594">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D94113" w:rsidRPr="00C333ED" w:rsidTr="00663594">
        <w:tc>
          <w:tcPr>
            <w:tcW w:w="3767" w:type="dxa"/>
            <w:gridSpan w:val="14"/>
          </w:tcPr>
          <w:p w:rsidR="00D94113" w:rsidRPr="00C333ED" w:rsidRDefault="00D94113" w:rsidP="00663594">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r>
              <w:rPr>
                <w:rFonts w:ascii="Cambria" w:hAnsi="Cambria"/>
                <w:b/>
                <w:i/>
                <w:sz w:val="18"/>
                <w:szCs w:val="18"/>
              </w:rPr>
              <w:t xml:space="preserve"> EN ENTIDADES PÚBLICAS Y/O PRIVADOS.</w:t>
            </w:r>
          </w:p>
        </w:tc>
        <w:tc>
          <w:tcPr>
            <w:tcW w:w="4612" w:type="dxa"/>
            <w:gridSpan w:val="6"/>
          </w:tcPr>
          <w:p w:rsidR="00D94113" w:rsidRPr="00C333ED" w:rsidRDefault="003C4AD3" w:rsidP="003C4AD3">
            <w:pPr>
              <w:spacing w:after="0" w:line="240" w:lineRule="auto"/>
              <w:contextualSpacing/>
              <w:jc w:val="both"/>
              <w:rPr>
                <w:rFonts w:ascii="Cambria" w:hAnsi="Cambria"/>
                <w:i/>
                <w:sz w:val="18"/>
                <w:szCs w:val="18"/>
              </w:rPr>
            </w:pPr>
            <w:r>
              <w:rPr>
                <w:rFonts w:ascii="Cambria" w:hAnsi="Cambria"/>
                <w:i/>
                <w:sz w:val="18"/>
                <w:szCs w:val="18"/>
              </w:rPr>
              <w:t>Un</w:t>
            </w:r>
            <w:r w:rsidR="00D94113">
              <w:rPr>
                <w:rFonts w:ascii="Cambria" w:hAnsi="Cambria"/>
                <w:i/>
                <w:sz w:val="18"/>
                <w:szCs w:val="18"/>
              </w:rPr>
              <w:t xml:space="preserve"> (0</w:t>
            </w:r>
            <w:r>
              <w:rPr>
                <w:rFonts w:ascii="Cambria" w:hAnsi="Cambria"/>
                <w:i/>
                <w:sz w:val="18"/>
                <w:szCs w:val="18"/>
              </w:rPr>
              <w:t>1</w:t>
            </w:r>
            <w:r w:rsidR="00D94113">
              <w:rPr>
                <w:rFonts w:ascii="Cambria" w:hAnsi="Cambria"/>
                <w:i/>
                <w:sz w:val="18"/>
                <w:szCs w:val="18"/>
              </w:rPr>
              <w:t xml:space="preserve">) </w:t>
            </w:r>
            <w:r w:rsidR="00D94113" w:rsidRPr="00C333ED">
              <w:rPr>
                <w:rFonts w:ascii="Cambria" w:hAnsi="Cambria"/>
                <w:i/>
                <w:sz w:val="18"/>
                <w:szCs w:val="18"/>
              </w:rPr>
              <w:t xml:space="preserve">años en el </w:t>
            </w:r>
            <w:proofErr w:type="gramStart"/>
            <w:r w:rsidR="00D94113" w:rsidRPr="00C333ED">
              <w:rPr>
                <w:rFonts w:ascii="Cambria" w:hAnsi="Cambria"/>
                <w:i/>
                <w:sz w:val="18"/>
                <w:szCs w:val="18"/>
              </w:rPr>
              <w:t>sector  público</w:t>
            </w:r>
            <w:proofErr w:type="gramEnd"/>
            <w:r w:rsidR="00D94113" w:rsidRPr="00C333ED">
              <w:rPr>
                <w:rFonts w:ascii="Cambria" w:hAnsi="Cambria"/>
                <w:i/>
                <w:sz w:val="18"/>
                <w:szCs w:val="18"/>
              </w:rPr>
              <w:t xml:space="preserve"> y/o privado.</w:t>
            </w:r>
          </w:p>
        </w:tc>
      </w:tr>
      <w:tr w:rsidR="00D94113" w:rsidRPr="00C333ED" w:rsidTr="00663594">
        <w:tc>
          <w:tcPr>
            <w:tcW w:w="3767" w:type="dxa"/>
            <w:gridSpan w:val="14"/>
          </w:tcPr>
          <w:p w:rsidR="00D94113" w:rsidRPr="00C333ED" w:rsidRDefault="00D94113" w:rsidP="00663594">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D94113" w:rsidRPr="00C333ED" w:rsidRDefault="00D94113" w:rsidP="00663594">
            <w:pPr>
              <w:spacing w:after="0" w:line="240" w:lineRule="auto"/>
              <w:contextualSpacing/>
              <w:jc w:val="both"/>
              <w:rPr>
                <w:rFonts w:ascii="Cambria" w:hAnsi="Cambria"/>
                <w:b/>
                <w:i/>
                <w:sz w:val="18"/>
                <w:szCs w:val="18"/>
              </w:rPr>
            </w:pPr>
          </w:p>
        </w:tc>
        <w:tc>
          <w:tcPr>
            <w:tcW w:w="4612" w:type="dxa"/>
            <w:gridSpan w:val="6"/>
          </w:tcPr>
          <w:p w:rsidR="00D94113" w:rsidRPr="00A010F4" w:rsidRDefault="003C4AD3" w:rsidP="003C4AD3">
            <w:pPr>
              <w:spacing w:after="0" w:line="240" w:lineRule="auto"/>
              <w:contextualSpacing/>
              <w:jc w:val="both"/>
              <w:rPr>
                <w:rFonts w:ascii="Cambria" w:hAnsi="Cambria"/>
                <w:i/>
                <w:sz w:val="18"/>
                <w:szCs w:val="18"/>
              </w:rPr>
            </w:pPr>
            <w:r>
              <w:rPr>
                <w:rFonts w:ascii="Cambria" w:hAnsi="Cambria"/>
                <w:i/>
                <w:sz w:val="18"/>
                <w:szCs w:val="18"/>
              </w:rPr>
              <w:t>Seis (06)</w:t>
            </w:r>
            <w:r w:rsidR="00D94113" w:rsidRPr="00A010F4">
              <w:rPr>
                <w:rFonts w:ascii="Cambria" w:hAnsi="Cambria"/>
                <w:i/>
                <w:sz w:val="18"/>
                <w:szCs w:val="18"/>
              </w:rPr>
              <w:t xml:space="preserve"> </w:t>
            </w:r>
            <w:r w:rsidR="008B1709">
              <w:rPr>
                <w:rFonts w:ascii="Cambria" w:hAnsi="Cambria"/>
                <w:i/>
                <w:sz w:val="18"/>
                <w:szCs w:val="18"/>
              </w:rPr>
              <w:t xml:space="preserve">meses </w:t>
            </w:r>
            <w:bookmarkStart w:id="0" w:name="_GoBack"/>
            <w:bookmarkEnd w:id="0"/>
            <w:r w:rsidR="00D94113" w:rsidRPr="00A010F4">
              <w:rPr>
                <w:rFonts w:ascii="Cambria" w:hAnsi="Cambria"/>
                <w:i/>
                <w:sz w:val="18"/>
                <w:szCs w:val="18"/>
              </w:rPr>
              <w:t>en actividades relacionadas al puesto en el sector público</w:t>
            </w:r>
            <w:r w:rsidR="00D94113">
              <w:rPr>
                <w:rFonts w:ascii="Cambria" w:hAnsi="Cambria"/>
                <w:i/>
                <w:sz w:val="18"/>
                <w:szCs w:val="18"/>
              </w:rPr>
              <w:t>.</w:t>
            </w:r>
          </w:p>
        </w:tc>
      </w:tr>
      <w:tr w:rsidR="00D94113" w:rsidRPr="00C333ED" w:rsidTr="00663594">
        <w:tc>
          <w:tcPr>
            <w:tcW w:w="3767" w:type="dxa"/>
            <w:gridSpan w:val="14"/>
          </w:tcPr>
          <w:p w:rsidR="00D94113" w:rsidRPr="00C333ED" w:rsidRDefault="00D94113" w:rsidP="00663594">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D94113" w:rsidRDefault="00D94113" w:rsidP="00663594">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D94113" w:rsidRPr="000212DA" w:rsidRDefault="00D94113" w:rsidP="00663594">
            <w:pPr>
              <w:spacing w:after="0" w:line="240" w:lineRule="auto"/>
              <w:contextualSpacing/>
              <w:jc w:val="both"/>
              <w:rPr>
                <w:rFonts w:ascii="Cambria" w:hAnsi="Cambria"/>
                <w:i/>
                <w:sz w:val="18"/>
                <w:szCs w:val="18"/>
              </w:rPr>
            </w:pPr>
          </w:p>
        </w:tc>
      </w:tr>
      <w:tr w:rsidR="00D94113" w:rsidTr="00663594">
        <w:tc>
          <w:tcPr>
            <w:tcW w:w="3767" w:type="dxa"/>
            <w:gridSpan w:val="14"/>
          </w:tcPr>
          <w:p w:rsidR="00D94113" w:rsidRPr="00C333ED" w:rsidRDefault="00D94113" w:rsidP="00663594">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D94113"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w:t>
            </w:r>
            <w:r w:rsidR="00012700">
              <w:rPr>
                <w:rFonts w:ascii="Cambria" w:hAnsi="Cambria"/>
                <w:i/>
                <w:sz w:val="18"/>
                <w:szCs w:val="18"/>
              </w:rPr>
              <w:t xml:space="preserve"> Contrataciones del Estado-OSCE (opcional)</w:t>
            </w:r>
          </w:p>
          <w:p w:rsidR="00D94113" w:rsidRDefault="00D94113" w:rsidP="00663594">
            <w:pPr>
              <w:spacing w:after="0" w:line="240" w:lineRule="auto"/>
              <w:contextualSpacing/>
              <w:jc w:val="both"/>
              <w:rPr>
                <w:rFonts w:ascii="Cambria" w:hAnsi="Cambria"/>
                <w:i/>
                <w:sz w:val="18"/>
                <w:szCs w:val="18"/>
              </w:rPr>
            </w:pP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4"/>
        </w:trPr>
        <w:tc>
          <w:tcPr>
            <w:tcW w:w="2526" w:type="dxa"/>
            <w:gridSpan w:val="11"/>
            <w:tcBorders>
              <w:top w:val="nil"/>
              <w:left w:val="nil"/>
              <w:bottom w:val="single" w:sz="4" w:space="0" w:color="auto"/>
              <w:right w:val="single" w:sz="4" w:space="0" w:color="000000"/>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D94113"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94113" w:rsidRPr="00C333ED" w:rsidRDefault="00D94113"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D94113" w:rsidRPr="005B3496" w:rsidRDefault="00D94113" w:rsidP="00322D9F">
      <w:pPr>
        <w:pStyle w:val="Prrafodelista"/>
        <w:numPr>
          <w:ilvl w:val="0"/>
          <w:numId w:val="58"/>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D94113" w:rsidRPr="00C333ED" w:rsidTr="00663594">
        <w:tc>
          <w:tcPr>
            <w:tcW w:w="8379" w:type="dxa"/>
          </w:tcPr>
          <w:p w:rsidR="00D94113" w:rsidRPr="00C333ED" w:rsidRDefault="00D94113" w:rsidP="00663594">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D94113" w:rsidRPr="000F4626" w:rsidRDefault="00D94113" w:rsidP="00322D9F">
      <w:pPr>
        <w:pStyle w:val="Prrafodelista"/>
        <w:numPr>
          <w:ilvl w:val="0"/>
          <w:numId w:val="58"/>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D94113" w:rsidRDefault="00D94113" w:rsidP="00D94113">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D94113" w:rsidTr="00663594">
        <w:tc>
          <w:tcPr>
            <w:tcW w:w="8379" w:type="dxa"/>
            <w:tcBorders>
              <w:top w:val="single" w:sz="4" w:space="0" w:color="auto"/>
              <w:left w:val="single" w:sz="4" w:space="0" w:color="auto"/>
              <w:bottom w:val="single" w:sz="4" w:space="0" w:color="auto"/>
              <w:right w:val="single" w:sz="4" w:space="0" w:color="auto"/>
            </w:tcBorders>
          </w:tcPr>
          <w:p w:rsidR="00D94113" w:rsidRPr="00E549A1" w:rsidRDefault="00D94113" w:rsidP="00663594">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w:t>
            </w:r>
            <w:proofErr w:type="gramStart"/>
            <w:r w:rsidRPr="00E549A1">
              <w:rPr>
                <w:rFonts w:ascii="Cambria" w:hAnsi="Cambria"/>
                <w:i/>
                <w:sz w:val="18"/>
                <w:szCs w:val="18"/>
              </w:rPr>
              <w:t>de  órdenes</w:t>
            </w:r>
            <w:proofErr w:type="gramEnd"/>
            <w:r w:rsidRPr="00E549A1">
              <w:rPr>
                <w:rFonts w:ascii="Cambria" w:hAnsi="Cambria"/>
                <w:i/>
                <w:sz w:val="18"/>
                <w:szCs w:val="18"/>
              </w:rPr>
              <w:t xml:space="preserve"> de Servicios de </w:t>
            </w:r>
            <w:r>
              <w:rPr>
                <w:rFonts w:ascii="Cambria" w:hAnsi="Cambria"/>
                <w:i/>
                <w:sz w:val="18"/>
                <w:szCs w:val="18"/>
              </w:rPr>
              <w:t xml:space="preserve">gastos de inversión  </w:t>
            </w:r>
            <w:r w:rsidRPr="00E549A1">
              <w:rPr>
                <w:rFonts w:ascii="Cambria" w:hAnsi="Cambria"/>
                <w:i/>
                <w:sz w:val="18"/>
                <w:szCs w:val="18"/>
              </w:rPr>
              <w:t>ejecutados por la Sede Central del Gobierno Regional de Huancavelica, los mismos que se generaran en el Sistema Integrado de Gestión Financiera – SIGA, con interface en el Sistema Integrado de Administración Financiera – SIAF – SP</w:t>
            </w:r>
          </w:p>
          <w:p w:rsidR="00D94113" w:rsidRPr="00E549A1" w:rsidRDefault="00D94113" w:rsidP="00663594">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w:t>
            </w:r>
            <w:proofErr w:type="gramStart"/>
            <w:r w:rsidRPr="00E549A1">
              <w:rPr>
                <w:rFonts w:ascii="Cambria" w:hAnsi="Cambria"/>
                <w:i/>
                <w:sz w:val="18"/>
                <w:szCs w:val="18"/>
              </w:rPr>
              <w:t>de  órdenes</w:t>
            </w:r>
            <w:proofErr w:type="gramEnd"/>
            <w:r w:rsidRPr="00E549A1">
              <w:rPr>
                <w:rFonts w:ascii="Cambria" w:hAnsi="Cambria"/>
                <w:i/>
                <w:sz w:val="18"/>
                <w:szCs w:val="18"/>
              </w:rPr>
              <w:t xml:space="preserve"> de Servicios</w:t>
            </w:r>
            <w:r>
              <w:rPr>
                <w:rFonts w:ascii="Cambria" w:hAnsi="Cambria"/>
                <w:i/>
                <w:sz w:val="18"/>
                <w:szCs w:val="18"/>
              </w:rPr>
              <w:t xml:space="preserve"> y Compra de contratos,</w:t>
            </w:r>
            <w:r w:rsidRPr="00E549A1">
              <w:rPr>
                <w:rFonts w:ascii="Cambria" w:hAnsi="Cambria"/>
                <w:i/>
                <w:sz w:val="18"/>
                <w:szCs w:val="18"/>
              </w:rPr>
              <w:t xml:space="preserve"> los mismos que se generaran en el Sistema Integrado de Gestión Financiera – SIGA, con interface en el Sistema Integrado de Administración Financiera – SIAF – SP.</w:t>
            </w:r>
          </w:p>
          <w:p w:rsidR="00D94113" w:rsidRPr="00E549A1" w:rsidRDefault="00D94113" w:rsidP="00663594">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 xml:space="preserve">Revisar y evaluar el expediente de los Pedidos de Compra y Servicios de las áreas usuarias de la Sede Central del Gobierno Regional de Huancavelica, antes de la generación de las órdenes para la adquisición de bienes y servicios, los mismos que están considerados en el Plan Operativo Institucional – </w:t>
            </w:r>
            <w:r w:rsidRPr="00E549A1">
              <w:rPr>
                <w:rFonts w:ascii="Cambria" w:hAnsi="Cambria"/>
                <w:i/>
                <w:sz w:val="18"/>
                <w:szCs w:val="18"/>
              </w:rPr>
              <w:lastRenderedPageBreak/>
              <w:t>POI, Plan Operativo General – POG, Plan Operativo Anual – POA Y Expediente Técnico.</w:t>
            </w:r>
          </w:p>
          <w:p w:rsidR="00D94113" w:rsidRPr="00E549A1" w:rsidRDefault="00D94113" w:rsidP="00663594">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 xml:space="preserve">Realizar el registro mensual de la información de todas las órdenes de compra y de servicios que hayan sido emitidos en el mes anterior, los mismos que deberán registrarse en la </w:t>
            </w:r>
            <w:proofErr w:type="gramStart"/>
            <w:r w:rsidRPr="00E549A1">
              <w:rPr>
                <w:rFonts w:ascii="Cambria" w:hAnsi="Cambria"/>
                <w:i/>
                <w:sz w:val="18"/>
                <w:szCs w:val="18"/>
              </w:rPr>
              <w:t>plataforma  del</w:t>
            </w:r>
            <w:proofErr w:type="gramEnd"/>
            <w:r w:rsidRPr="00E549A1">
              <w:rPr>
                <w:rFonts w:ascii="Cambria" w:hAnsi="Cambria"/>
                <w:i/>
                <w:sz w:val="18"/>
                <w:szCs w:val="18"/>
              </w:rPr>
              <w:t xml:space="preserve"> SEACE.</w:t>
            </w:r>
          </w:p>
          <w:p w:rsidR="00D94113" w:rsidRPr="00E549A1" w:rsidRDefault="00D94113" w:rsidP="00663594">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Velar por el cumplimiento de las normas legales vigentes que rigen el sistema.</w:t>
            </w:r>
          </w:p>
          <w:p w:rsidR="00D94113" w:rsidRPr="002A2A59" w:rsidRDefault="00D94113" w:rsidP="00663594">
            <w:pPr>
              <w:numPr>
                <w:ilvl w:val="0"/>
                <w:numId w:val="26"/>
              </w:numPr>
              <w:spacing w:after="0" w:line="240" w:lineRule="auto"/>
              <w:contextualSpacing/>
              <w:jc w:val="both"/>
              <w:rPr>
                <w:rFonts w:ascii="Cambria" w:hAnsi="Cambria"/>
                <w:i/>
                <w:sz w:val="18"/>
                <w:szCs w:val="18"/>
              </w:rPr>
            </w:pPr>
            <w:r w:rsidRPr="00E549A1">
              <w:rPr>
                <w:rFonts w:ascii="Cambria" w:hAnsi="Cambria"/>
                <w:i/>
                <w:sz w:val="18"/>
                <w:szCs w:val="18"/>
              </w:rPr>
              <w:t>Las demás funciones que asigne el jefe inmediato.</w:t>
            </w:r>
            <w:r>
              <w:rPr>
                <w:rFonts w:ascii="Cambria" w:hAnsi="Cambria"/>
                <w:i/>
                <w:color w:val="C0504D"/>
                <w:sz w:val="20"/>
                <w:szCs w:val="20"/>
              </w:rPr>
              <w:t xml:space="preserve">   </w:t>
            </w:r>
            <w:r w:rsidRPr="002A2A59">
              <w:rPr>
                <w:rFonts w:ascii="Cambria" w:hAnsi="Cambria"/>
                <w:i/>
                <w:sz w:val="18"/>
                <w:szCs w:val="18"/>
              </w:rPr>
              <w:t xml:space="preserve">Las demás funciones que asigne el jefe inmediato </w:t>
            </w:r>
          </w:p>
          <w:p w:rsidR="00D94113" w:rsidRPr="000F4626" w:rsidRDefault="00D94113" w:rsidP="00663594">
            <w:pPr>
              <w:spacing w:after="0" w:line="240" w:lineRule="auto"/>
              <w:contextualSpacing/>
              <w:jc w:val="both"/>
              <w:rPr>
                <w:rFonts w:ascii="Cambria" w:hAnsi="Cambria"/>
                <w:i/>
                <w:sz w:val="18"/>
                <w:szCs w:val="18"/>
              </w:rPr>
            </w:pPr>
          </w:p>
        </w:tc>
      </w:tr>
    </w:tbl>
    <w:p w:rsidR="00D94113" w:rsidRPr="00BC7F25" w:rsidRDefault="00D94113" w:rsidP="00322D9F">
      <w:pPr>
        <w:pStyle w:val="Prrafodelista"/>
        <w:numPr>
          <w:ilvl w:val="0"/>
          <w:numId w:val="58"/>
        </w:numPr>
        <w:jc w:val="both"/>
        <w:rPr>
          <w:rFonts w:ascii="Cambria" w:hAnsi="Cambria"/>
          <w:b/>
          <w:i/>
          <w:sz w:val="18"/>
          <w:szCs w:val="18"/>
        </w:rPr>
      </w:pPr>
      <w:r w:rsidRPr="005B3496">
        <w:rPr>
          <w:rFonts w:ascii="Cambria" w:hAnsi="Cambria"/>
          <w:b/>
          <w:i/>
          <w:sz w:val="18"/>
          <w:szCs w:val="18"/>
        </w:rPr>
        <w:lastRenderedPageBreak/>
        <w:t>CONDICIONES ESENCIALES DEL CONTRATO:</w:t>
      </w:r>
    </w:p>
    <w:p w:rsidR="00D94113" w:rsidRPr="005B3496" w:rsidRDefault="00D94113" w:rsidP="00D94113">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D94113" w:rsidRPr="00C333ED" w:rsidTr="00663594">
        <w:tc>
          <w:tcPr>
            <w:tcW w:w="2268" w:type="dxa"/>
          </w:tcPr>
          <w:p w:rsidR="00D94113" w:rsidRPr="00C333ED" w:rsidRDefault="00D94113" w:rsidP="00663594">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D94113" w:rsidRPr="00C333ED"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w:t>
            </w:r>
          </w:p>
        </w:tc>
      </w:tr>
      <w:tr w:rsidR="00D94113" w:rsidRPr="00C333ED" w:rsidTr="00663594">
        <w:tc>
          <w:tcPr>
            <w:tcW w:w="2268" w:type="dxa"/>
          </w:tcPr>
          <w:p w:rsidR="00D94113" w:rsidRPr="00C333ED" w:rsidRDefault="00D94113" w:rsidP="00663594">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D94113" w:rsidRPr="00AC1D39" w:rsidRDefault="00BD2BF3" w:rsidP="00663594">
            <w:pPr>
              <w:spacing w:after="0" w:line="240" w:lineRule="auto"/>
              <w:contextualSpacing/>
              <w:jc w:val="both"/>
              <w:rPr>
                <w:rFonts w:ascii="Cambria" w:hAnsi="Cambria"/>
                <w:b/>
                <w:i/>
                <w:sz w:val="18"/>
                <w:szCs w:val="18"/>
              </w:rPr>
            </w:pPr>
            <w:r>
              <w:rPr>
                <w:rFonts w:ascii="Cambria" w:hAnsi="Cambria"/>
                <w:b/>
                <w:i/>
                <w:sz w:val="18"/>
                <w:szCs w:val="18"/>
              </w:rPr>
              <w:t>Hasta el 31 de diciembre de 2018,</w:t>
            </w:r>
            <w:r w:rsidR="00D94113">
              <w:rPr>
                <w:rFonts w:ascii="Cambria" w:hAnsi="Cambria"/>
                <w:b/>
                <w:i/>
                <w:sz w:val="18"/>
                <w:szCs w:val="18"/>
              </w:rPr>
              <w:t xml:space="preserve"> </w:t>
            </w:r>
            <w:proofErr w:type="gramStart"/>
            <w:r w:rsidR="00D94113">
              <w:rPr>
                <w:rFonts w:ascii="Cambria" w:hAnsi="Cambria"/>
                <w:b/>
                <w:i/>
                <w:sz w:val="18"/>
                <w:szCs w:val="18"/>
              </w:rPr>
              <w:t xml:space="preserve">a </w:t>
            </w:r>
            <w:r w:rsidR="00D94113" w:rsidRPr="00AC1D39">
              <w:rPr>
                <w:rFonts w:ascii="Cambria" w:hAnsi="Cambria"/>
                <w:b/>
                <w:i/>
                <w:sz w:val="18"/>
                <w:szCs w:val="18"/>
              </w:rPr>
              <w:t xml:space="preserve"> partir</w:t>
            </w:r>
            <w:proofErr w:type="gramEnd"/>
            <w:r w:rsidR="00D94113" w:rsidRPr="00AC1D39">
              <w:rPr>
                <w:rFonts w:ascii="Cambria" w:hAnsi="Cambria"/>
                <w:b/>
                <w:i/>
                <w:sz w:val="18"/>
                <w:szCs w:val="18"/>
              </w:rPr>
              <w:t xml:space="preserve"> del día siguiente de la suscripción del contrato</w:t>
            </w:r>
            <w:r w:rsidR="00D94113">
              <w:rPr>
                <w:rFonts w:ascii="Cambria" w:hAnsi="Cambria"/>
                <w:b/>
                <w:i/>
                <w:sz w:val="18"/>
                <w:szCs w:val="18"/>
              </w:rPr>
              <w:t>.</w:t>
            </w:r>
          </w:p>
        </w:tc>
      </w:tr>
      <w:tr w:rsidR="00D94113" w:rsidRPr="00C333ED" w:rsidTr="00663594">
        <w:tc>
          <w:tcPr>
            <w:tcW w:w="2268" w:type="dxa"/>
          </w:tcPr>
          <w:p w:rsidR="00D94113" w:rsidRPr="00C333ED" w:rsidRDefault="00D94113" w:rsidP="00663594">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D94113" w:rsidRPr="00C333ED" w:rsidRDefault="00D94113" w:rsidP="00663594">
            <w:pPr>
              <w:spacing w:after="0" w:line="240" w:lineRule="auto"/>
              <w:contextualSpacing/>
              <w:jc w:val="both"/>
              <w:rPr>
                <w:rFonts w:ascii="Cambria" w:hAnsi="Cambria"/>
                <w:i/>
                <w:sz w:val="18"/>
                <w:szCs w:val="18"/>
              </w:rPr>
            </w:pPr>
            <w:r>
              <w:rPr>
                <w:rFonts w:ascii="Cambria" w:hAnsi="Cambria"/>
                <w:i/>
                <w:sz w:val="18"/>
                <w:szCs w:val="18"/>
              </w:rPr>
              <w:t>S/. 2,0</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con 00/100 Soles), sujetos a descuentos de ley</w:t>
            </w:r>
          </w:p>
        </w:tc>
      </w:tr>
      <w:tr w:rsidR="00D94113" w:rsidRPr="00C333ED" w:rsidTr="00663594">
        <w:tc>
          <w:tcPr>
            <w:tcW w:w="2268" w:type="dxa"/>
          </w:tcPr>
          <w:p w:rsidR="00D94113" w:rsidRPr="00C333ED" w:rsidRDefault="00D94113" w:rsidP="00663594">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D94113" w:rsidRPr="00C333ED" w:rsidRDefault="00D94113" w:rsidP="00663594">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D94113" w:rsidRPr="00C333ED"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D94113" w:rsidRPr="00C333ED"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D94113" w:rsidRPr="00C333ED"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D94113" w:rsidRPr="00C333ED"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D94113" w:rsidRPr="00C333ED" w:rsidRDefault="00D94113" w:rsidP="00663594">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D94113" w:rsidRPr="00C333ED" w:rsidRDefault="00D94113" w:rsidP="00663594">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D94113" w:rsidRPr="00C333ED"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D94113" w:rsidRPr="00C333ED"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D94113" w:rsidRPr="00C333ED"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D94113" w:rsidRPr="00C333ED" w:rsidRDefault="00D94113" w:rsidP="00663594">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826E3E" w:rsidRDefault="00826E3E" w:rsidP="00026CDA">
      <w:pPr>
        <w:rPr>
          <w:rFonts w:ascii="Cambria" w:hAnsi="Cambria"/>
          <w:b/>
          <w:i/>
          <w:sz w:val="18"/>
          <w:szCs w:val="18"/>
          <w:u w:val="single"/>
        </w:rPr>
      </w:pPr>
    </w:p>
    <w:p w:rsidR="00026CDA" w:rsidRPr="001650D8" w:rsidRDefault="001650D8" w:rsidP="001650D8">
      <w:pPr>
        <w:pStyle w:val="Prrafodelista"/>
        <w:numPr>
          <w:ilvl w:val="1"/>
          <w:numId w:val="17"/>
        </w:numPr>
        <w:shd w:val="clear" w:color="auto" w:fill="CCC0D9" w:themeFill="accent4" w:themeFillTint="66"/>
        <w:ind w:left="851" w:hanging="425"/>
        <w:rPr>
          <w:rFonts w:ascii="Cambria" w:hAnsi="Cambria"/>
          <w:b/>
          <w:i/>
          <w:sz w:val="18"/>
          <w:szCs w:val="18"/>
        </w:rPr>
      </w:pPr>
      <w:r>
        <w:rPr>
          <w:rFonts w:ascii="Cambria" w:hAnsi="Cambria"/>
          <w:b/>
          <w:i/>
          <w:sz w:val="18"/>
          <w:szCs w:val="18"/>
        </w:rPr>
        <w:t>PERFIL DE PUESTO</w:t>
      </w:r>
      <w:r w:rsidR="00026CDA" w:rsidRPr="001650D8">
        <w:rPr>
          <w:rFonts w:ascii="Cambria" w:hAnsi="Cambria"/>
          <w:b/>
          <w:i/>
          <w:sz w:val="18"/>
          <w:szCs w:val="18"/>
        </w:rPr>
        <w:t xml:space="preserve"> PARA UN APOYO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26CDA" w:rsidRPr="004844BB" w:rsidRDefault="00026CDA" w:rsidP="00A2070E">
            <w:pPr>
              <w:spacing w:after="0" w:line="240" w:lineRule="auto"/>
              <w:jc w:val="both"/>
              <w:rPr>
                <w:rFonts w:ascii="Cambria" w:hAnsi="Cambria"/>
                <w:i/>
                <w:sz w:val="18"/>
                <w:szCs w:val="18"/>
              </w:rPr>
            </w:pPr>
            <w:r w:rsidRPr="004844BB">
              <w:rPr>
                <w:rFonts w:ascii="Cambria" w:hAnsi="Cambria"/>
                <w:i/>
                <w:sz w:val="18"/>
                <w:szCs w:val="18"/>
              </w:rPr>
              <w:t>OFICINA DE ABASTECIMIENTO</w:t>
            </w:r>
          </w:p>
        </w:tc>
      </w:tr>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26CDA" w:rsidRPr="004844BB" w:rsidRDefault="00026CDA" w:rsidP="00A2070E">
            <w:pPr>
              <w:spacing w:after="0" w:line="240" w:lineRule="auto"/>
              <w:jc w:val="both"/>
              <w:rPr>
                <w:rFonts w:ascii="Cambria" w:hAnsi="Cambria"/>
                <w:i/>
                <w:sz w:val="18"/>
                <w:szCs w:val="18"/>
              </w:rPr>
            </w:pPr>
            <w:r>
              <w:rPr>
                <w:rFonts w:ascii="Cambria" w:hAnsi="Cambria"/>
                <w:i/>
                <w:sz w:val="18"/>
                <w:szCs w:val="18"/>
              </w:rPr>
              <w:t>ASISTENTE ADMINISTRATIVO</w:t>
            </w:r>
            <w:r w:rsidRPr="004844BB">
              <w:rPr>
                <w:rFonts w:ascii="Cambria" w:hAnsi="Cambria"/>
                <w:i/>
                <w:sz w:val="18"/>
                <w:szCs w:val="18"/>
              </w:rPr>
              <w:t xml:space="preserve"> </w:t>
            </w:r>
          </w:p>
        </w:tc>
      </w:tr>
    </w:tbl>
    <w:p w:rsidR="00026CDA" w:rsidRPr="005B3496" w:rsidRDefault="00026CDA" w:rsidP="00026CDA">
      <w:pPr>
        <w:pStyle w:val="Prrafodelista"/>
        <w:numPr>
          <w:ilvl w:val="0"/>
          <w:numId w:val="31"/>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i/>
                <w:sz w:val="18"/>
                <w:szCs w:val="18"/>
              </w:rPr>
            </w:pPr>
            <w:r w:rsidRPr="00B5220C">
              <w:rPr>
                <w:rFonts w:ascii="Cambria" w:hAnsi="Cambria"/>
                <w:i/>
                <w:sz w:val="18"/>
                <w:szCs w:val="18"/>
              </w:rPr>
              <w:t xml:space="preserve">SERVICIOS ADMINISTRATIVOS COMO </w:t>
            </w:r>
            <w:r>
              <w:rPr>
                <w:rFonts w:ascii="Cambria" w:hAnsi="Cambria"/>
                <w:i/>
                <w:sz w:val="18"/>
                <w:szCs w:val="18"/>
              </w:rPr>
              <w:t xml:space="preserve">ASISTENTE </w:t>
            </w:r>
            <w:r w:rsidRPr="00B5220C">
              <w:rPr>
                <w:rFonts w:ascii="Cambria" w:hAnsi="Cambria"/>
                <w:i/>
                <w:sz w:val="18"/>
                <w:szCs w:val="18"/>
              </w:rPr>
              <w:t>ADMINISTRATIVO PARA REALIZAR LA REVISIÓN, VERIFICACIÓN, ELABORACIÓN DE CONTRATOS.</w:t>
            </w:r>
          </w:p>
        </w:tc>
      </w:tr>
    </w:tbl>
    <w:p w:rsidR="00026CDA" w:rsidRPr="005B3496" w:rsidRDefault="00026CDA" w:rsidP="00026CDA">
      <w:pPr>
        <w:pStyle w:val="Prrafodelista"/>
        <w:numPr>
          <w:ilvl w:val="0"/>
          <w:numId w:val="31"/>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26CDA" w:rsidRPr="00C333ED" w:rsidTr="00A2070E">
        <w:tc>
          <w:tcPr>
            <w:tcW w:w="3767" w:type="dxa"/>
            <w:gridSpan w:val="14"/>
          </w:tcPr>
          <w:p w:rsidR="00026CDA" w:rsidRPr="00C333ED" w:rsidRDefault="00026CDA" w:rsidP="00A2070E">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026CDA" w:rsidRPr="00C333ED" w:rsidRDefault="00026CDA" w:rsidP="00A2070E">
            <w:pPr>
              <w:spacing w:after="0" w:line="240" w:lineRule="auto"/>
              <w:contextualSpacing/>
              <w:jc w:val="both"/>
              <w:rPr>
                <w:rFonts w:ascii="Cambria" w:hAnsi="Cambria"/>
                <w:b/>
                <w:i/>
                <w:sz w:val="18"/>
                <w:szCs w:val="18"/>
              </w:rPr>
            </w:pPr>
          </w:p>
        </w:tc>
      </w:tr>
      <w:tr w:rsidR="00026CDA" w:rsidRPr="00C333ED" w:rsidTr="00A2070E">
        <w:trPr>
          <w:trHeight w:val="310"/>
        </w:trPr>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26CDA" w:rsidRPr="007077AE" w:rsidRDefault="00026CDA" w:rsidP="00A2070E">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Dos (02) </w:t>
            </w:r>
            <w:r w:rsidRPr="00C333ED">
              <w:rPr>
                <w:rFonts w:ascii="Cambria" w:hAnsi="Cambria"/>
                <w:i/>
                <w:sz w:val="18"/>
                <w:szCs w:val="18"/>
              </w:rPr>
              <w:t>años en el sector público y/o privado.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026CDA" w:rsidRPr="00C333ED" w:rsidRDefault="00026CDA" w:rsidP="00A2070E">
            <w:pPr>
              <w:spacing w:after="0" w:line="240" w:lineRule="auto"/>
              <w:contextualSpacing/>
              <w:jc w:val="both"/>
              <w:rPr>
                <w:rFonts w:ascii="Cambria" w:hAnsi="Cambria"/>
                <w:b/>
                <w:i/>
                <w:sz w:val="18"/>
                <w:szCs w:val="18"/>
              </w:rPr>
            </w:pPr>
          </w:p>
        </w:tc>
        <w:tc>
          <w:tcPr>
            <w:tcW w:w="4612" w:type="dxa"/>
            <w:gridSpan w:val="6"/>
          </w:tcPr>
          <w:p w:rsidR="00026CDA" w:rsidRPr="00A010F4" w:rsidRDefault="00026CDA" w:rsidP="00A2070E">
            <w:pPr>
              <w:spacing w:after="0" w:line="240" w:lineRule="auto"/>
              <w:contextualSpacing/>
              <w:jc w:val="both"/>
              <w:rPr>
                <w:rFonts w:ascii="Cambria" w:hAnsi="Cambria"/>
                <w:i/>
                <w:sz w:val="18"/>
                <w:szCs w:val="18"/>
              </w:rPr>
            </w:pPr>
            <w:r>
              <w:rPr>
                <w:rFonts w:ascii="Cambria" w:hAnsi="Cambria"/>
                <w:i/>
                <w:sz w:val="18"/>
                <w:szCs w:val="18"/>
              </w:rPr>
              <w:t>Un (01</w:t>
            </w:r>
            <w:r w:rsidRPr="00A010F4">
              <w:rPr>
                <w:rFonts w:ascii="Cambria" w:hAnsi="Cambria"/>
                <w:i/>
                <w:sz w:val="18"/>
                <w:szCs w:val="18"/>
              </w:rPr>
              <w:t xml:space="preserve">) </w:t>
            </w:r>
            <w:proofErr w:type="gramStart"/>
            <w:r w:rsidRPr="00A010F4">
              <w:rPr>
                <w:rFonts w:ascii="Cambria" w:hAnsi="Cambria"/>
                <w:i/>
                <w:sz w:val="18"/>
                <w:szCs w:val="18"/>
              </w:rPr>
              <w:t>año  en</w:t>
            </w:r>
            <w:proofErr w:type="gramEnd"/>
            <w:r w:rsidRPr="00A010F4">
              <w:rPr>
                <w:rFonts w:ascii="Cambria" w:hAnsi="Cambria"/>
                <w:i/>
                <w:sz w:val="18"/>
                <w:szCs w:val="18"/>
              </w:rPr>
              <w:t xml:space="preserve"> actividades relaci</w:t>
            </w:r>
            <w:r w:rsidR="00304D1B">
              <w:rPr>
                <w:rFonts w:ascii="Cambria" w:hAnsi="Cambria"/>
                <w:i/>
                <w:sz w:val="18"/>
                <w:szCs w:val="18"/>
              </w:rPr>
              <w:t>onadas al puesto en el sector pú</w:t>
            </w:r>
            <w:r w:rsidRPr="00A010F4">
              <w:rPr>
                <w:rFonts w:ascii="Cambria" w:hAnsi="Cambria"/>
                <w:i/>
                <w:sz w:val="18"/>
                <w:szCs w:val="18"/>
              </w:rPr>
              <w:t>blico</w:t>
            </w:r>
            <w:r w:rsidR="00304D1B">
              <w:rPr>
                <w:rFonts w:ascii="Cambria" w:hAnsi="Cambria"/>
                <w:i/>
                <w:sz w:val="18"/>
                <w:szCs w:val="18"/>
              </w:rPr>
              <w:t>.</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26CDA" w:rsidRDefault="00026CDA" w:rsidP="00A2070E">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026CDA" w:rsidRPr="000212DA" w:rsidRDefault="00026CDA" w:rsidP="00A2070E">
            <w:pPr>
              <w:spacing w:after="0" w:line="240" w:lineRule="auto"/>
              <w:contextualSpacing/>
              <w:jc w:val="both"/>
              <w:rPr>
                <w:rFonts w:ascii="Cambria" w:hAnsi="Cambria"/>
                <w:i/>
                <w:sz w:val="18"/>
                <w:szCs w:val="18"/>
              </w:rPr>
            </w:pPr>
          </w:p>
        </w:tc>
      </w:tr>
      <w:tr w:rsidR="00026CDA"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026CDA"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026CDA" w:rsidRDefault="00026CDA" w:rsidP="00A2070E">
            <w:pPr>
              <w:spacing w:after="0" w:line="240" w:lineRule="auto"/>
              <w:contextualSpacing/>
              <w:jc w:val="both"/>
              <w:rPr>
                <w:rFonts w:ascii="Cambria" w:hAnsi="Cambria"/>
                <w:i/>
                <w:sz w:val="18"/>
                <w:szCs w:val="18"/>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26CDA" w:rsidRPr="005B3496" w:rsidRDefault="00026CDA" w:rsidP="00026CDA">
      <w:pPr>
        <w:pStyle w:val="Prrafodelista"/>
        <w:numPr>
          <w:ilvl w:val="0"/>
          <w:numId w:val="31"/>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26CDA" w:rsidRDefault="00026CDA" w:rsidP="00026CDA">
      <w:pPr>
        <w:pStyle w:val="Prrafodelista"/>
        <w:numPr>
          <w:ilvl w:val="0"/>
          <w:numId w:val="31"/>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26CDA" w:rsidRPr="005B3496" w:rsidRDefault="00026CDA" w:rsidP="00026CDA">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Apoyo en la revisión y verificación de toda la documentación necesaria para la elaboración de contrato en el marco de la ley de contrataciones del estado y su modificatoria y otras normas.</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Elaboración de Cartas comunicando a los postores la perdida automática de buena pro.</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Apoyo en la verificación de la autenticidad de las cartas fianzas de fiel cumplimiento emitidas a favor de la sede central del gobierno regional de Huancavelica; con los requisitos exigidos en la Ley de Contrataciones y su Reglamento, directivas.</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Mantener en custodia ordenado (físico y digital), actualizado el acervo documental o expediente de contratación de los procedimientos de selección convocados por el Gobierno Regional de Huancavelica sede central conforme señala la Ley de Contrataciones del Estado y su Reglamento vigente.</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Proyectar respuestas a solicitudes del área usuaria y/o contratistas en materia de su competencia.</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Velar por el cumplimiento de las normas legales vigentes que rigen el sistema de abastecimiento.</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Prestar asesoramiento en materia de su competencia.</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Efectuar estudios para la mejora de los procesos de abastecimiento; tales como optimización de procesos, manuales, directivas, instructivos para su aprobación e implementación para un manejo eficiente del sistema.</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 xml:space="preserve">Emitir informe quincenal, en </w:t>
            </w:r>
            <w:proofErr w:type="gramStart"/>
            <w:r w:rsidRPr="00875180">
              <w:rPr>
                <w:rFonts w:ascii="Cambria" w:hAnsi="Cambria"/>
                <w:i/>
                <w:sz w:val="18"/>
                <w:szCs w:val="18"/>
              </w:rPr>
              <w:t>resumen</w:t>
            </w:r>
            <w:proofErr w:type="gramEnd"/>
            <w:r w:rsidRPr="00875180">
              <w:rPr>
                <w:rFonts w:ascii="Cambria" w:hAnsi="Cambria"/>
                <w:i/>
                <w:sz w:val="18"/>
                <w:szCs w:val="18"/>
              </w:rPr>
              <w:t xml:space="preserve"> de sus labores, materia de su competencia.</w:t>
            </w:r>
          </w:p>
          <w:p w:rsidR="00026CDA" w:rsidRPr="00875180" w:rsidRDefault="00026CDA" w:rsidP="00026CDA">
            <w:pPr>
              <w:numPr>
                <w:ilvl w:val="0"/>
                <w:numId w:val="32"/>
              </w:numPr>
              <w:spacing w:after="0" w:line="240" w:lineRule="auto"/>
              <w:contextualSpacing/>
              <w:jc w:val="both"/>
              <w:rPr>
                <w:rFonts w:ascii="Cambria" w:hAnsi="Cambria"/>
                <w:i/>
                <w:sz w:val="18"/>
                <w:szCs w:val="18"/>
              </w:rPr>
            </w:pPr>
            <w:proofErr w:type="gramStart"/>
            <w:r w:rsidRPr="00875180">
              <w:rPr>
                <w:rFonts w:ascii="Cambria" w:hAnsi="Cambria"/>
                <w:i/>
                <w:sz w:val="18"/>
                <w:szCs w:val="18"/>
              </w:rPr>
              <w:t>Otros funciones encomendadas</w:t>
            </w:r>
            <w:proofErr w:type="gramEnd"/>
            <w:r w:rsidRPr="00875180">
              <w:rPr>
                <w:rFonts w:ascii="Cambria" w:hAnsi="Cambria"/>
                <w:i/>
                <w:sz w:val="18"/>
                <w:szCs w:val="18"/>
              </w:rPr>
              <w:t xml:space="preserve"> por su jefe inmediato.</w:t>
            </w:r>
          </w:p>
          <w:p w:rsidR="00026CDA" w:rsidRPr="00C333ED" w:rsidRDefault="00026CDA" w:rsidP="00A2070E">
            <w:pPr>
              <w:spacing w:after="0" w:line="240" w:lineRule="auto"/>
              <w:ind w:left="360"/>
              <w:contextualSpacing/>
              <w:jc w:val="both"/>
              <w:rPr>
                <w:rFonts w:ascii="Cambria" w:hAnsi="Cambria"/>
                <w:i/>
                <w:sz w:val="18"/>
                <w:szCs w:val="18"/>
              </w:rPr>
            </w:pPr>
          </w:p>
        </w:tc>
      </w:tr>
    </w:tbl>
    <w:p w:rsidR="00026CDA" w:rsidRPr="005B3496" w:rsidRDefault="00026CDA" w:rsidP="00026CDA">
      <w:pPr>
        <w:pStyle w:val="Prrafodelista"/>
        <w:numPr>
          <w:ilvl w:val="0"/>
          <w:numId w:val="31"/>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Ejecución Contractual</w:t>
            </w:r>
          </w:p>
        </w:tc>
      </w:tr>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26CDA" w:rsidRPr="007262F6" w:rsidRDefault="00BD2BF3" w:rsidP="00A2070E">
            <w:pPr>
              <w:spacing w:after="0" w:line="240" w:lineRule="auto"/>
              <w:contextualSpacing/>
              <w:jc w:val="both"/>
              <w:rPr>
                <w:rFonts w:ascii="Cambria" w:hAnsi="Cambria"/>
                <w:i/>
                <w:sz w:val="18"/>
                <w:szCs w:val="18"/>
              </w:rPr>
            </w:pPr>
            <w:r>
              <w:rPr>
                <w:rFonts w:ascii="Cambria" w:hAnsi="Cambria"/>
                <w:b/>
                <w:i/>
                <w:sz w:val="18"/>
                <w:szCs w:val="18"/>
              </w:rPr>
              <w:t xml:space="preserve">Hasta el 31 de diciembre de 2018, </w:t>
            </w:r>
            <w:proofErr w:type="gramStart"/>
            <w:r>
              <w:rPr>
                <w:rFonts w:ascii="Cambria" w:hAnsi="Cambria"/>
                <w:b/>
                <w:i/>
                <w:sz w:val="18"/>
                <w:szCs w:val="18"/>
              </w:rPr>
              <w:t xml:space="preserve">a </w:t>
            </w:r>
            <w:r w:rsidRPr="00AC1D39">
              <w:rPr>
                <w:rFonts w:ascii="Cambria" w:hAnsi="Cambria"/>
                <w:b/>
                <w:i/>
                <w:sz w:val="18"/>
                <w:szCs w:val="18"/>
              </w:rPr>
              <w:t xml:space="preserve"> partir</w:t>
            </w:r>
            <w:proofErr w:type="gramEnd"/>
            <w:r w:rsidRPr="00AC1D39">
              <w:rPr>
                <w:rFonts w:ascii="Cambria" w:hAnsi="Cambria"/>
                <w:b/>
                <w:i/>
                <w:sz w:val="18"/>
                <w:szCs w:val="18"/>
              </w:rPr>
              <w:t xml:space="preserve"> del día siguiente de la suscripción del contrato</w:t>
            </w:r>
            <w:r>
              <w:rPr>
                <w:rFonts w:ascii="Cambria" w:hAnsi="Cambria"/>
                <w:b/>
                <w:i/>
                <w:sz w:val="18"/>
                <w:szCs w:val="18"/>
              </w:rPr>
              <w:t>.</w:t>
            </w:r>
          </w:p>
        </w:tc>
      </w:tr>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S/.2,50</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w:t>
            </w:r>
            <w:r>
              <w:rPr>
                <w:rFonts w:ascii="Cambria" w:hAnsi="Cambria"/>
                <w:i/>
                <w:sz w:val="18"/>
                <w:szCs w:val="18"/>
              </w:rPr>
              <w:t xml:space="preserve"> quinientos</w:t>
            </w:r>
            <w:r w:rsidRPr="00C333ED">
              <w:rPr>
                <w:rFonts w:ascii="Cambria" w:hAnsi="Cambria"/>
                <w:i/>
                <w:sz w:val="18"/>
                <w:szCs w:val="18"/>
              </w:rPr>
              <w:t xml:space="preserve"> con 00/100 Soles), sujetos a descuentos de ley.</w:t>
            </w:r>
          </w:p>
        </w:tc>
      </w:tr>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26CDA" w:rsidRPr="00304D1B" w:rsidRDefault="00026CDA" w:rsidP="00A2070E">
            <w:pPr>
              <w:spacing w:after="0" w:line="240" w:lineRule="auto"/>
              <w:contextualSpacing/>
              <w:jc w:val="both"/>
              <w:rPr>
                <w:rFonts w:ascii="Cambria" w:hAnsi="Cambria"/>
                <w:b/>
                <w:i/>
                <w:sz w:val="18"/>
                <w:szCs w:val="18"/>
              </w:rPr>
            </w:pPr>
            <w:r w:rsidRPr="00304D1B">
              <w:rPr>
                <w:rFonts w:ascii="Cambria" w:hAnsi="Cambria"/>
                <w:b/>
                <w:i/>
                <w:sz w:val="18"/>
                <w:szCs w:val="18"/>
              </w:rPr>
              <w:t>Meta Presupuestal: 0091</w:t>
            </w:r>
          </w:p>
        </w:tc>
      </w:tr>
    </w:tbl>
    <w:p w:rsidR="00026CDA" w:rsidRDefault="00026CDA" w:rsidP="00026CDA">
      <w:pPr>
        <w:rPr>
          <w:rFonts w:ascii="Cambria" w:hAnsi="Cambria"/>
          <w:b/>
          <w:i/>
          <w:sz w:val="18"/>
          <w:szCs w:val="18"/>
          <w:highlight w:val="yellow"/>
          <w:u w:val="single"/>
        </w:rPr>
      </w:pPr>
    </w:p>
    <w:p w:rsidR="00026CDA" w:rsidRDefault="00026CDA" w:rsidP="00156437">
      <w:pPr>
        <w:rPr>
          <w:rFonts w:ascii="Cambria" w:hAnsi="Cambria"/>
          <w:b/>
          <w:i/>
          <w:sz w:val="18"/>
          <w:szCs w:val="18"/>
          <w:highlight w:val="yellow"/>
          <w:u w:val="single"/>
        </w:rPr>
      </w:pPr>
      <w:r>
        <w:rPr>
          <w:rFonts w:ascii="Cambria" w:hAnsi="Cambria"/>
          <w:b/>
          <w:i/>
          <w:sz w:val="18"/>
          <w:szCs w:val="18"/>
          <w:highlight w:val="yellow"/>
          <w:u w:val="single"/>
        </w:rPr>
        <w:br w:type="page"/>
      </w:r>
    </w:p>
    <w:p w:rsidR="00026CDA" w:rsidRPr="002032C6" w:rsidRDefault="00026CDA" w:rsidP="001650D8">
      <w:pPr>
        <w:pStyle w:val="Prrafodelista"/>
        <w:numPr>
          <w:ilvl w:val="1"/>
          <w:numId w:val="17"/>
        </w:numPr>
        <w:shd w:val="clear" w:color="auto" w:fill="CCC0D9" w:themeFill="accent4" w:themeFillTint="66"/>
        <w:ind w:left="851" w:hanging="425"/>
        <w:rPr>
          <w:rFonts w:ascii="Cambria" w:eastAsia="Times New Roman" w:hAnsi="Cambria" w:cs="Calibri"/>
          <w:b/>
          <w:i/>
          <w:sz w:val="18"/>
          <w:szCs w:val="18"/>
          <w:lang w:eastAsia="es-ES"/>
        </w:rPr>
      </w:pPr>
      <w:r>
        <w:rPr>
          <w:rFonts w:ascii="Cambria" w:eastAsia="Times New Roman" w:hAnsi="Cambria" w:cs="Calibri"/>
          <w:b/>
          <w:i/>
          <w:sz w:val="18"/>
          <w:szCs w:val="18"/>
          <w:lang w:eastAsia="es-ES"/>
        </w:rPr>
        <w:lastRenderedPageBreak/>
        <w:t>PERFIL DE PUESTO PARA ESPECIALISTA EN CONTRATACIONES Y ADQUISICIONES</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026CDA" w:rsidRPr="00E84968" w:rsidTr="00A2070E">
        <w:trPr>
          <w:jc w:val="right"/>
        </w:trPr>
        <w:tc>
          <w:tcPr>
            <w:tcW w:w="1788"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026CDA" w:rsidRPr="00E84968" w:rsidRDefault="00026CDA" w:rsidP="00A2070E">
            <w:pPr>
              <w:spacing w:after="0" w:line="240" w:lineRule="auto"/>
              <w:jc w:val="both"/>
              <w:rPr>
                <w:rFonts w:ascii="Cambria" w:hAnsi="Cambria"/>
                <w:i/>
                <w:sz w:val="18"/>
                <w:szCs w:val="18"/>
              </w:rPr>
            </w:pPr>
            <w:r>
              <w:rPr>
                <w:rFonts w:ascii="Cambria" w:hAnsi="Cambria"/>
                <w:i/>
                <w:sz w:val="18"/>
                <w:szCs w:val="18"/>
              </w:rPr>
              <w:t>OFICINA DE ABASTECIMIENTO</w:t>
            </w:r>
          </w:p>
        </w:tc>
      </w:tr>
      <w:tr w:rsidR="00026CDA" w:rsidRPr="00E84968" w:rsidTr="00A2070E">
        <w:trPr>
          <w:jc w:val="right"/>
        </w:trPr>
        <w:tc>
          <w:tcPr>
            <w:tcW w:w="1788"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026CDA" w:rsidRPr="00E84968" w:rsidRDefault="00026CDA" w:rsidP="00A2070E">
            <w:pPr>
              <w:spacing w:after="0" w:line="240" w:lineRule="auto"/>
              <w:jc w:val="both"/>
              <w:rPr>
                <w:rFonts w:ascii="Cambria" w:hAnsi="Cambria"/>
                <w:i/>
                <w:sz w:val="18"/>
                <w:szCs w:val="18"/>
              </w:rPr>
            </w:pPr>
            <w:r>
              <w:rPr>
                <w:rFonts w:ascii="Cambria" w:hAnsi="Cambria"/>
                <w:i/>
                <w:sz w:val="18"/>
                <w:szCs w:val="18"/>
              </w:rPr>
              <w:t xml:space="preserve">ESPECIALISTA EN ADQUISICIONES Y CONTRATACIONES </w:t>
            </w:r>
          </w:p>
        </w:tc>
      </w:tr>
    </w:tbl>
    <w:p w:rsidR="00026CDA" w:rsidRDefault="00026CDA" w:rsidP="00026CDA">
      <w:pPr>
        <w:pStyle w:val="Prrafodelista"/>
        <w:tabs>
          <w:tab w:val="left" w:pos="426"/>
        </w:tabs>
        <w:ind w:left="644"/>
        <w:jc w:val="both"/>
        <w:rPr>
          <w:rFonts w:ascii="Cambria" w:hAnsi="Cambria"/>
          <w:b/>
          <w:i/>
          <w:sz w:val="18"/>
          <w:szCs w:val="18"/>
        </w:rPr>
      </w:pPr>
    </w:p>
    <w:p w:rsidR="00026CDA" w:rsidRPr="003356D0" w:rsidRDefault="00026CDA" w:rsidP="00026CDA">
      <w:pPr>
        <w:pStyle w:val="Prrafodelista"/>
        <w:numPr>
          <w:ilvl w:val="0"/>
          <w:numId w:val="37"/>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E84968" w:rsidTr="00A2070E">
        <w:trPr>
          <w:jc w:val="right"/>
        </w:trPr>
        <w:tc>
          <w:tcPr>
            <w:tcW w:w="8379" w:type="dxa"/>
            <w:shd w:val="clear" w:color="auto" w:fill="auto"/>
          </w:tcPr>
          <w:p w:rsidR="00026CDA" w:rsidRPr="00E84968" w:rsidRDefault="00026CDA" w:rsidP="00A2070E">
            <w:pPr>
              <w:autoSpaceDE w:val="0"/>
              <w:autoSpaceDN w:val="0"/>
              <w:adjustRightInd w:val="0"/>
              <w:spacing w:after="0" w:line="240" w:lineRule="auto"/>
              <w:jc w:val="both"/>
              <w:rPr>
                <w:rFonts w:ascii="Cambria" w:hAnsi="Cambria" w:cs="Arial"/>
                <w:bCs/>
                <w:i/>
                <w:sz w:val="18"/>
                <w:szCs w:val="18"/>
              </w:rPr>
            </w:pPr>
            <w:r>
              <w:rPr>
                <w:rFonts w:ascii="Cambria" w:hAnsi="Cambria"/>
                <w:i/>
                <w:sz w:val="18"/>
                <w:szCs w:val="18"/>
              </w:rPr>
              <w:t>Servicios administrativos de un especialista en adquisiciones y contrataciones para brindar asesoría técnica especializada en Contrataciones y Adquisiciones con el Estado.</w:t>
            </w:r>
          </w:p>
        </w:tc>
      </w:tr>
    </w:tbl>
    <w:p w:rsidR="00026CDA" w:rsidRDefault="00026CDA" w:rsidP="00026CDA">
      <w:pPr>
        <w:pStyle w:val="Prrafodelista"/>
        <w:ind w:left="644"/>
        <w:jc w:val="both"/>
        <w:rPr>
          <w:rFonts w:ascii="Cambria" w:hAnsi="Cambria"/>
          <w:b/>
          <w:i/>
          <w:sz w:val="18"/>
          <w:szCs w:val="18"/>
        </w:rPr>
      </w:pPr>
    </w:p>
    <w:p w:rsidR="00026CDA" w:rsidRDefault="00026CDA" w:rsidP="00026CDA">
      <w:pPr>
        <w:pStyle w:val="Prrafodelista"/>
        <w:numPr>
          <w:ilvl w:val="0"/>
          <w:numId w:val="37"/>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026CDA" w:rsidRPr="00E84968" w:rsidTr="00A2070E">
        <w:trPr>
          <w:trHeight w:val="330"/>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026CDA" w:rsidRPr="00AD0816" w:rsidRDefault="00026CDA" w:rsidP="00A2070E">
            <w:pPr>
              <w:spacing w:after="0"/>
              <w:contextualSpacing/>
              <w:jc w:val="both"/>
              <w:rPr>
                <w:rFonts w:ascii="Cambria" w:hAnsi="Cambria"/>
                <w:i/>
                <w:sz w:val="18"/>
                <w:szCs w:val="18"/>
              </w:rPr>
            </w:pPr>
            <w:r>
              <w:rPr>
                <w:rFonts w:ascii="Cambria" w:hAnsi="Cambria"/>
                <w:i/>
                <w:sz w:val="18"/>
                <w:szCs w:val="18"/>
              </w:rPr>
              <w:t xml:space="preserve">Profesional Titulado en las carreras de Contabilidad o Administración o Derecho con Colegiatura y habilidad vigente. </w:t>
            </w:r>
          </w:p>
        </w:tc>
      </w:tr>
      <w:tr w:rsidR="00026CDA" w:rsidRPr="00E84968" w:rsidTr="00A2070E">
        <w:trPr>
          <w:trHeight w:val="330"/>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Pr>
                <w:rFonts w:ascii="Cambria" w:hAnsi="Cambria"/>
                <w:b/>
                <w:i/>
                <w:sz w:val="18"/>
                <w:szCs w:val="18"/>
              </w:rPr>
              <w:t>ESTUDIOS DE MAESTRÍA</w:t>
            </w:r>
          </w:p>
        </w:tc>
        <w:tc>
          <w:tcPr>
            <w:tcW w:w="4274" w:type="dxa"/>
            <w:shd w:val="clear" w:color="auto" w:fill="auto"/>
          </w:tcPr>
          <w:p w:rsidR="00026CDA" w:rsidRDefault="00026CDA" w:rsidP="00A2070E">
            <w:pPr>
              <w:spacing w:after="0"/>
              <w:contextualSpacing/>
              <w:jc w:val="both"/>
              <w:rPr>
                <w:rFonts w:ascii="Cambria" w:hAnsi="Cambria"/>
                <w:i/>
                <w:sz w:val="18"/>
                <w:szCs w:val="18"/>
              </w:rPr>
            </w:pPr>
            <w:r>
              <w:rPr>
                <w:rFonts w:ascii="Cambria" w:hAnsi="Cambria"/>
                <w:i/>
                <w:sz w:val="18"/>
                <w:szCs w:val="18"/>
              </w:rPr>
              <w:t>Egresado Maestría relacionado a la Gestión Pública y/o Gubernamental (deseable)</w:t>
            </w:r>
          </w:p>
        </w:tc>
      </w:tr>
      <w:tr w:rsidR="00026CDA" w:rsidRPr="00E84968" w:rsidTr="00A2070E">
        <w:trPr>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p>
        </w:tc>
        <w:tc>
          <w:tcPr>
            <w:tcW w:w="4274" w:type="dxa"/>
            <w:shd w:val="clear" w:color="auto" w:fill="auto"/>
          </w:tcPr>
          <w:p w:rsidR="00026CDA" w:rsidRPr="00AD0816" w:rsidRDefault="00026CDA" w:rsidP="00A2070E">
            <w:pPr>
              <w:spacing w:after="0"/>
              <w:contextualSpacing/>
              <w:jc w:val="both"/>
              <w:rPr>
                <w:rFonts w:ascii="Cambria" w:hAnsi="Cambria"/>
                <w:i/>
                <w:sz w:val="18"/>
                <w:szCs w:val="18"/>
              </w:rPr>
            </w:pPr>
            <w:r>
              <w:rPr>
                <w:rFonts w:ascii="Cambria" w:hAnsi="Cambria"/>
                <w:i/>
                <w:sz w:val="18"/>
                <w:szCs w:val="18"/>
              </w:rPr>
              <w:t>Cuatro (4) años en el sector público y/o privado.</w:t>
            </w:r>
          </w:p>
        </w:tc>
      </w:tr>
      <w:tr w:rsidR="00026CDA" w:rsidRPr="00E84968" w:rsidTr="00A2070E">
        <w:trPr>
          <w:jc w:val="right"/>
        </w:trPr>
        <w:tc>
          <w:tcPr>
            <w:tcW w:w="3963" w:type="dxa"/>
            <w:shd w:val="clear" w:color="auto" w:fill="auto"/>
          </w:tcPr>
          <w:p w:rsidR="00026CDA" w:rsidRDefault="00026CDA" w:rsidP="00A2070E">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p w:rsidR="00026CDA" w:rsidRPr="00E84968" w:rsidRDefault="00026CDA" w:rsidP="00A2070E">
            <w:pPr>
              <w:spacing w:after="0" w:line="240" w:lineRule="auto"/>
              <w:jc w:val="both"/>
              <w:rPr>
                <w:rFonts w:ascii="Cambria" w:hAnsi="Cambria"/>
                <w:b/>
                <w:i/>
                <w:sz w:val="18"/>
                <w:szCs w:val="18"/>
              </w:rPr>
            </w:pPr>
          </w:p>
        </w:tc>
        <w:tc>
          <w:tcPr>
            <w:tcW w:w="4274" w:type="dxa"/>
            <w:shd w:val="clear" w:color="auto" w:fill="auto"/>
          </w:tcPr>
          <w:p w:rsidR="00026CDA" w:rsidRPr="00AD0816" w:rsidRDefault="00026CDA" w:rsidP="00A2070E">
            <w:pPr>
              <w:spacing w:after="0"/>
              <w:jc w:val="both"/>
              <w:rPr>
                <w:rFonts w:ascii="Cambria" w:hAnsi="Cambria"/>
                <w:i/>
                <w:sz w:val="18"/>
                <w:szCs w:val="18"/>
              </w:rPr>
            </w:pPr>
            <w:r>
              <w:rPr>
                <w:rFonts w:ascii="Cambria" w:hAnsi="Cambria"/>
                <w:i/>
                <w:sz w:val="18"/>
                <w:szCs w:val="18"/>
              </w:rPr>
              <w:t xml:space="preserve">Tres (3) años en actividades relacionadas a Abastecimiento, Logística y/o Adquisiciones en Instituciones Públicas. </w:t>
            </w:r>
          </w:p>
        </w:tc>
      </w:tr>
      <w:tr w:rsidR="00026CDA" w:rsidRPr="00E84968" w:rsidTr="00A2070E">
        <w:trPr>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026CDA" w:rsidRDefault="00026CDA" w:rsidP="00A2070E">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026CDA" w:rsidRPr="000144DC" w:rsidRDefault="00026CDA" w:rsidP="00A2070E">
            <w:pPr>
              <w:pStyle w:val="Prrafodelista"/>
              <w:spacing w:after="0" w:line="240" w:lineRule="auto"/>
              <w:ind w:left="0"/>
              <w:jc w:val="both"/>
              <w:rPr>
                <w:rFonts w:ascii="Cambria" w:hAnsi="Cambria"/>
                <w:i/>
                <w:sz w:val="18"/>
                <w:szCs w:val="18"/>
              </w:rPr>
            </w:pPr>
          </w:p>
        </w:tc>
      </w:tr>
      <w:tr w:rsidR="00026CDA" w:rsidRPr="00E84968" w:rsidTr="00A2070E">
        <w:trPr>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Pr>
                <w:rFonts w:ascii="Cambria" w:hAnsi="Cambria"/>
                <w:b/>
                <w:i/>
                <w:sz w:val="18"/>
                <w:szCs w:val="18"/>
              </w:rPr>
              <w:t xml:space="preserve">CERTIFICACIÓN </w:t>
            </w:r>
          </w:p>
        </w:tc>
        <w:tc>
          <w:tcPr>
            <w:tcW w:w="4274" w:type="dxa"/>
            <w:shd w:val="clear" w:color="auto" w:fill="auto"/>
          </w:tcPr>
          <w:p w:rsidR="00026CDA" w:rsidRPr="006F34F0" w:rsidRDefault="00026CDA" w:rsidP="00A2070E">
            <w:pPr>
              <w:spacing w:after="0" w:line="240" w:lineRule="auto"/>
              <w:jc w:val="both"/>
              <w:rPr>
                <w:rFonts w:ascii="Cambria" w:hAnsi="Cambria"/>
                <w:i/>
                <w:sz w:val="18"/>
                <w:szCs w:val="18"/>
              </w:rPr>
            </w:pPr>
            <w:r>
              <w:rPr>
                <w:rFonts w:ascii="Cambria" w:hAnsi="Cambria"/>
                <w:i/>
                <w:sz w:val="18"/>
                <w:szCs w:val="18"/>
              </w:rPr>
              <w:t>Certificado ante el Organismo Supervisor de Contrataciones del Estado (OSCE).</w:t>
            </w:r>
          </w:p>
        </w:tc>
      </w:tr>
    </w:tbl>
    <w:p w:rsidR="00026CDA" w:rsidRDefault="00026CDA" w:rsidP="00026CDA">
      <w:pPr>
        <w:pStyle w:val="Prrafodelista"/>
        <w:ind w:left="644"/>
        <w:jc w:val="both"/>
        <w:rPr>
          <w:rFonts w:ascii="Cambria" w:hAnsi="Cambria"/>
          <w:b/>
          <w:i/>
          <w:sz w:val="18"/>
          <w:szCs w:val="18"/>
        </w:rPr>
      </w:pPr>
    </w:p>
    <w:p w:rsidR="00026CDA" w:rsidRDefault="00026CDA" w:rsidP="00026CDA">
      <w:pPr>
        <w:pStyle w:val="Prrafodelista"/>
        <w:numPr>
          <w:ilvl w:val="0"/>
          <w:numId w:val="37"/>
        </w:numPr>
        <w:jc w:val="both"/>
        <w:rPr>
          <w:rFonts w:ascii="Cambria" w:hAnsi="Cambria"/>
          <w:b/>
          <w:i/>
          <w:sz w:val="18"/>
          <w:szCs w:val="18"/>
        </w:rPr>
      </w:pPr>
      <w:r>
        <w:rPr>
          <w:rFonts w:ascii="Cambria" w:hAnsi="Cambria"/>
          <w:b/>
          <w:i/>
          <w:sz w:val="18"/>
          <w:szCs w:val="18"/>
        </w:rPr>
        <w:t>NIVEL DE DOMINIO:</w:t>
      </w:r>
    </w:p>
    <w:p w:rsidR="00026CDA" w:rsidRPr="00E84968" w:rsidRDefault="00026CDA" w:rsidP="00026CDA">
      <w:pPr>
        <w:spacing w:after="0"/>
        <w:rPr>
          <w:vanish/>
          <w:sz w:val="18"/>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377"/>
        <w:gridCol w:w="1339"/>
        <w:gridCol w:w="1448"/>
        <w:gridCol w:w="1418"/>
        <w:gridCol w:w="1712"/>
      </w:tblGrid>
      <w:tr w:rsidR="00026CDA" w:rsidRPr="00E84968" w:rsidTr="00A2070E">
        <w:trPr>
          <w:trHeight w:val="255"/>
        </w:trPr>
        <w:tc>
          <w:tcPr>
            <w:tcW w:w="2377" w:type="dxa"/>
            <w:tcBorders>
              <w:top w:val="nil"/>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026CDA" w:rsidRPr="00E84968" w:rsidTr="00A2070E">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AD0816" w:rsidRDefault="00026CDA" w:rsidP="00A2070E">
            <w:pPr>
              <w:spacing w:after="0"/>
              <w:jc w:val="center"/>
              <w:rPr>
                <w:rFonts w:ascii="Cambria" w:eastAsia="Times New Roman" w:hAnsi="Cambria" w:cs="Calibri"/>
                <w:i/>
                <w:color w:val="000000"/>
                <w:sz w:val="18"/>
                <w:szCs w:val="18"/>
                <w:lang w:eastAsia="es-PE"/>
              </w:rPr>
            </w:pPr>
            <w:r w:rsidRPr="00AD0816">
              <w:rPr>
                <w:rFonts w:ascii="Cambria" w:eastAsia="Times New Roman" w:hAnsi="Cambria" w:cs="Calibri"/>
                <w:i/>
                <w:color w:val="000000"/>
                <w:sz w:val="18"/>
                <w:szCs w:val="18"/>
                <w:lang w:eastAsia="es-PE"/>
              </w:rPr>
              <w:t>Word</w:t>
            </w:r>
            <w:r>
              <w:rPr>
                <w:rFonts w:ascii="Cambria" w:eastAsia="Times New Roman" w:hAnsi="Cambria" w:cs="Calibri"/>
                <w:i/>
                <w:color w:val="000000"/>
                <w:sz w:val="18"/>
                <w:szCs w:val="18"/>
                <w:lang w:eastAsia="es-PE"/>
              </w:rPr>
              <w:t xml:space="preserve"> </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E84968" w:rsidTr="00A2070E">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463382" w:rsidRDefault="00026CDA" w:rsidP="00A2070E">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E84968" w:rsidTr="00A2070E">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AD0816" w:rsidRDefault="00026CDA" w:rsidP="00A2070E">
            <w:pPr>
              <w:spacing w:after="0"/>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r>
    </w:tbl>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026CDA" w:rsidRPr="00E84968" w:rsidTr="00A2070E">
        <w:trPr>
          <w:trHeight w:val="255"/>
        </w:trPr>
        <w:tc>
          <w:tcPr>
            <w:tcW w:w="2480" w:type="dxa"/>
            <w:tcBorders>
              <w:top w:val="nil"/>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026CDA" w:rsidRPr="00E84968" w:rsidTr="00A2070E">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026CDA" w:rsidRPr="00E84968" w:rsidTr="00A2070E">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026CDA" w:rsidRPr="00E84968" w:rsidTr="00A2070E">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Pr="003356D0" w:rsidRDefault="00026CDA" w:rsidP="00026CDA">
      <w:pPr>
        <w:pStyle w:val="Prrafodelista"/>
        <w:numPr>
          <w:ilvl w:val="0"/>
          <w:numId w:val="37"/>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26CDA" w:rsidRPr="00E84968" w:rsidTr="00A2070E">
        <w:tc>
          <w:tcPr>
            <w:tcW w:w="8095"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026CDA" w:rsidRDefault="00026CDA" w:rsidP="00026CDA">
      <w:pPr>
        <w:pStyle w:val="Prrafodelista"/>
        <w:ind w:left="644"/>
        <w:jc w:val="both"/>
        <w:rPr>
          <w:rFonts w:ascii="Cambria" w:hAnsi="Cambria"/>
          <w:b/>
          <w:i/>
          <w:sz w:val="18"/>
          <w:szCs w:val="18"/>
        </w:rPr>
      </w:pPr>
    </w:p>
    <w:p w:rsidR="00026CDA" w:rsidRPr="003356D0" w:rsidRDefault="00026CDA" w:rsidP="00026CDA">
      <w:pPr>
        <w:pStyle w:val="Prrafodelista"/>
        <w:numPr>
          <w:ilvl w:val="0"/>
          <w:numId w:val="37"/>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26CDA" w:rsidRPr="00E84968" w:rsidTr="00A2070E">
        <w:tc>
          <w:tcPr>
            <w:tcW w:w="8095" w:type="dxa"/>
            <w:shd w:val="clear" w:color="auto" w:fill="auto"/>
          </w:tcPr>
          <w:p w:rsidR="00026CDA" w:rsidRPr="00C333ED" w:rsidRDefault="00026CDA" w:rsidP="00026CDA">
            <w:pPr>
              <w:numPr>
                <w:ilvl w:val="0"/>
                <w:numId w:val="36"/>
              </w:numPr>
              <w:spacing w:after="0" w:line="240" w:lineRule="auto"/>
              <w:jc w:val="both"/>
              <w:rPr>
                <w:rFonts w:ascii="Cambria" w:hAnsi="Cambria"/>
                <w:i/>
                <w:sz w:val="18"/>
                <w:szCs w:val="18"/>
              </w:rPr>
            </w:pPr>
            <w:r w:rsidRPr="00C333ED">
              <w:rPr>
                <w:rFonts w:ascii="Cambria" w:hAnsi="Cambria"/>
                <w:i/>
                <w:sz w:val="18"/>
                <w:szCs w:val="18"/>
              </w:rPr>
              <w:t>Brindar asesoría técnica especializada en contrataciones del estado</w:t>
            </w:r>
          </w:p>
          <w:p w:rsidR="00026CDA" w:rsidRDefault="00026CDA" w:rsidP="00026CDA">
            <w:pPr>
              <w:numPr>
                <w:ilvl w:val="0"/>
                <w:numId w:val="36"/>
              </w:numPr>
              <w:spacing w:after="0" w:line="240" w:lineRule="auto"/>
              <w:jc w:val="both"/>
              <w:rPr>
                <w:rFonts w:ascii="Cambria" w:hAnsi="Cambria"/>
                <w:i/>
                <w:sz w:val="18"/>
                <w:szCs w:val="18"/>
              </w:rPr>
            </w:pPr>
            <w:r>
              <w:rPr>
                <w:rFonts w:ascii="Cambria" w:hAnsi="Cambria"/>
                <w:i/>
                <w:sz w:val="18"/>
                <w:szCs w:val="18"/>
              </w:rPr>
              <w:t>Elaborar documentación técnica administrativa correspondiente a los aspectos relacionados a la ejecución de las contrataciones para atender los requerimientos de los contratistas y/o áreas usuarias</w:t>
            </w:r>
          </w:p>
          <w:p w:rsidR="00026CDA" w:rsidRDefault="00026CDA" w:rsidP="00026CDA">
            <w:pPr>
              <w:numPr>
                <w:ilvl w:val="0"/>
                <w:numId w:val="36"/>
              </w:numPr>
              <w:spacing w:after="0" w:line="240" w:lineRule="auto"/>
              <w:jc w:val="both"/>
              <w:rPr>
                <w:rFonts w:ascii="Cambria" w:hAnsi="Cambria"/>
                <w:i/>
                <w:sz w:val="18"/>
                <w:szCs w:val="18"/>
              </w:rPr>
            </w:pPr>
            <w:r>
              <w:rPr>
                <w:rFonts w:ascii="Cambria" w:hAnsi="Cambria"/>
                <w:i/>
                <w:sz w:val="18"/>
                <w:szCs w:val="18"/>
              </w:rPr>
              <w:t>Elaborar proyectos de adendas y contratos complementarios referidos a los procedimientos de selección, para su suscripción.</w:t>
            </w:r>
          </w:p>
          <w:p w:rsidR="00026CDA" w:rsidRDefault="00026CDA" w:rsidP="00026CDA">
            <w:pPr>
              <w:numPr>
                <w:ilvl w:val="0"/>
                <w:numId w:val="36"/>
              </w:numPr>
              <w:spacing w:after="0" w:line="240" w:lineRule="auto"/>
              <w:jc w:val="both"/>
              <w:rPr>
                <w:rFonts w:ascii="Cambria" w:hAnsi="Cambria"/>
                <w:i/>
                <w:sz w:val="18"/>
                <w:szCs w:val="18"/>
              </w:rPr>
            </w:pPr>
            <w:r>
              <w:rPr>
                <w:rFonts w:ascii="Cambria" w:hAnsi="Cambria"/>
                <w:i/>
                <w:sz w:val="18"/>
                <w:szCs w:val="18"/>
              </w:rPr>
              <w:lastRenderedPageBreak/>
              <w:t xml:space="preserve"> Revisar la documentación de la ejecución de las contrataciones y calcular las penalidades de ser el caso, a fin de verificar el cumplimiento de la prestación.</w:t>
            </w:r>
          </w:p>
          <w:p w:rsidR="00026CDA" w:rsidRPr="00CD4AA5" w:rsidRDefault="00026CDA" w:rsidP="00026CDA">
            <w:pPr>
              <w:numPr>
                <w:ilvl w:val="0"/>
                <w:numId w:val="36"/>
              </w:numPr>
              <w:spacing w:after="0" w:line="240" w:lineRule="auto"/>
              <w:jc w:val="both"/>
              <w:rPr>
                <w:rFonts w:ascii="Cambria" w:hAnsi="Cambria"/>
                <w:i/>
                <w:sz w:val="18"/>
                <w:szCs w:val="18"/>
              </w:rPr>
            </w:pPr>
            <w:r w:rsidRPr="00CD4AA5">
              <w:rPr>
                <w:rFonts w:ascii="Cambria" w:hAnsi="Cambria"/>
                <w:i/>
                <w:sz w:val="18"/>
                <w:szCs w:val="18"/>
              </w:rPr>
              <w:t xml:space="preserve">Realizar seguimiento y control de las contrataciones efectuadas por el Gobierno Regional de Huancavelica mediante procedimientos de seleccionan y aquellos supuestos excluidos de la aplicación de la norma en contrataciones verificando el cumplimiento de los </w:t>
            </w:r>
            <w:proofErr w:type="gramStart"/>
            <w:r w:rsidRPr="00CD4AA5">
              <w:rPr>
                <w:rFonts w:ascii="Cambria" w:hAnsi="Cambria"/>
                <w:i/>
                <w:sz w:val="18"/>
                <w:szCs w:val="18"/>
              </w:rPr>
              <w:t>contratistas</w:t>
            </w:r>
            <w:proofErr w:type="gramEnd"/>
            <w:r w:rsidRPr="00CD4AA5">
              <w:rPr>
                <w:rFonts w:ascii="Cambria" w:hAnsi="Cambria"/>
                <w:i/>
                <w:sz w:val="18"/>
                <w:szCs w:val="18"/>
              </w:rPr>
              <w:t xml:space="preserve"> así como también realizar las acciones a</w:t>
            </w:r>
            <w:r>
              <w:rPr>
                <w:rFonts w:ascii="Cambria" w:hAnsi="Cambria"/>
                <w:i/>
                <w:sz w:val="18"/>
                <w:szCs w:val="18"/>
              </w:rPr>
              <w:t>dministrativas que correspondan, para garantizar su cumplimiento, teniendo en cuenta la normativa y las normas supletorias vigentes que correspondan.</w:t>
            </w:r>
          </w:p>
          <w:p w:rsidR="00026CDA" w:rsidRPr="00C333ED" w:rsidRDefault="00026CDA" w:rsidP="00026CDA">
            <w:pPr>
              <w:numPr>
                <w:ilvl w:val="0"/>
                <w:numId w:val="36"/>
              </w:numPr>
              <w:spacing w:after="0" w:line="240" w:lineRule="auto"/>
              <w:jc w:val="both"/>
              <w:rPr>
                <w:rFonts w:ascii="Cambria" w:hAnsi="Cambria"/>
                <w:i/>
                <w:sz w:val="18"/>
                <w:szCs w:val="18"/>
              </w:rPr>
            </w:pPr>
            <w:r w:rsidRPr="00C333ED">
              <w:rPr>
                <w:rFonts w:ascii="Cambria" w:hAnsi="Cambria"/>
                <w:i/>
                <w:sz w:val="18"/>
                <w:szCs w:val="18"/>
              </w:rPr>
              <w:t xml:space="preserve">Asistir técnicamente a las áreas usuarias en la formulación adecuada de sus requerimientos, pudiendo efectuar observaciones y recomendaciones en caso se advierta contravención expresa a la norma de contrataciones del estado.  </w:t>
            </w:r>
          </w:p>
          <w:p w:rsidR="00026CDA" w:rsidRPr="00C333ED" w:rsidRDefault="00026CDA" w:rsidP="00026CDA">
            <w:pPr>
              <w:numPr>
                <w:ilvl w:val="0"/>
                <w:numId w:val="36"/>
              </w:numPr>
              <w:spacing w:after="0" w:line="240" w:lineRule="auto"/>
              <w:ind w:left="357" w:hanging="357"/>
              <w:jc w:val="both"/>
              <w:rPr>
                <w:rFonts w:ascii="Cambria" w:hAnsi="Cambria"/>
                <w:i/>
                <w:sz w:val="18"/>
                <w:szCs w:val="18"/>
              </w:rPr>
            </w:pPr>
            <w:r w:rsidRPr="00C333ED">
              <w:rPr>
                <w:rFonts w:ascii="Cambria" w:hAnsi="Cambria"/>
                <w:i/>
                <w:sz w:val="18"/>
                <w:szCs w:val="18"/>
              </w:rPr>
              <w:t xml:space="preserve">Asistir en la reformulación, elaboración y aprobación de las directivas internas, en aplicación de la nueva Ley de Contrataciones del Estado aprobado por Ley </w:t>
            </w:r>
            <w:proofErr w:type="spellStart"/>
            <w:r w:rsidRPr="00C333ED">
              <w:rPr>
                <w:rFonts w:ascii="Cambria" w:hAnsi="Cambria"/>
                <w:i/>
                <w:sz w:val="18"/>
                <w:szCs w:val="18"/>
              </w:rPr>
              <w:t>N°</w:t>
            </w:r>
            <w:proofErr w:type="spellEnd"/>
            <w:r w:rsidRPr="00C333ED">
              <w:rPr>
                <w:rFonts w:ascii="Cambria" w:hAnsi="Cambria"/>
                <w:i/>
                <w:sz w:val="18"/>
                <w:szCs w:val="18"/>
              </w:rPr>
              <w:t xml:space="preserve"> 30225 y su Reglamento aprobado mediante Decreto Supremo </w:t>
            </w:r>
            <w:proofErr w:type="spellStart"/>
            <w:r w:rsidRPr="00C333ED">
              <w:rPr>
                <w:rFonts w:ascii="Cambria" w:hAnsi="Cambria"/>
                <w:i/>
                <w:sz w:val="18"/>
                <w:szCs w:val="18"/>
              </w:rPr>
              <w:t>N°</w:t>
            </w:r>
            <w:proofErr w:type="spellEnd"/>
            <w:r w:rsidRPr="00C333ED">
              <w:rPr>
                <w:rFonts w:ascii="Cambria" w:hAnsi="Cambria"/>
                <w:i/>
                <w:sz w:val="18"/>
                <w:szCs w:val="18"/>
              </w:rPr>
              <w:t xml:space="preserve"> 350-2015-EF.</w:t>
            </w:r>
            <w:r>
              <w:rPr>
                <w:rFonts w:ascii="Cambria" w:hAnsi="Cambria"/>
                <w:i/>
                <w:sz w:val="18"/>
                <w:szCs w:val="18"/>
              </w:rPr>
              <w:t xml:space="preserve"> Y sus modificatorias.</w:t>
            </w:r>
          </w:p>
          <w:p w:rsidR="00026CDA" w:rsidRDefault="00026CDA" w:rsidP="00026CDA">
            <w:pPr>
              <w:numPr>
                <w:ilvl w:val="0"/>
                <w:numId w:val="36"/>
              </w:numPr>
              <w:spacing w:after="0" w:line="240" w:lineRule="auto"/>
              <w:jc w:val="both"/>
              <w:rPr>
                <w:rFonts w:ascii="Cambria" w:hAnsi="Cambria"/>
                <w:i/>
                <w:sz w:val="18"/>
                <w:szCs w:val="18"/>
              </w:rPr>
            </w:pPr>
            <w:r w:rsidRPr="00C333ED">
              <w:rPr>
                <w:rFonts w:ascii="Cambria" w:hAnsi="Cambria"/>
                <w:i/>
                <w:sz w:val="18"/>
                <w:szCs w:val="18"/>
              </w:rPr>
              <w:t>Atender los documentos que ingresen a la Oficina de Administración en materia de contrataciones públicas.</w:t>
            </w:r>
          </w:p>
          <w:p w:rsidR="00026CDA" w:rsidRPr="00C333ED" w:rsidRDefault="00026CDA" w:rsidP="00026CDA">
            <w:pPr>
              <w:numPr>
                <w:ilvl w:val="0"/>
                <w:numId w:val="36"/>
              </w:numPr>
              <w:spacing w:after="0" w:line="240" w:lineRule="auto"/>
              <w:jc w:val="both"/>
              <w:rPr>
                <w:rFonts w:ascii="Cambria" w:hAnsi="Cambria"/>
                <w:i/>
                <w:sz w:val="18"/>
                <w:szCs w:val="18"/>
              </w:rPr>
            </w:pPr>
            <w:r>
              <w:rPr>
                <w:rFonts w:ascii="Cambria" w:hAnsi="Cambria"/>
                <w:i/>
                <w:sz w:val="18"/>
                <w:szCs w:val="18"/>
              </w:rPr>
              <w:t>Realizar control posterior a los procedimientos de selección que han quedado consentido según la normativa vigente</w:t>
            </w:r>
          </w:p>
          <w:p w:rsidR="00026CDA" w:rsidRPr="00BD1A00" w:rsidRDefault="00026CDA" w:rsidP="00026CDA">
            <w:pPr>
              <w:numPr>
                <w:ilvl w:val="0"/>
                <w:numId w:val="38"/>
              </w:numPr>
              <w:spacing w:after="0" w:line="240" w:lineRule="auto"/>
              <w:jc w:val="both"/>
              <w:rPr>
                <w:rFonts w:ascii="Cambria" w:hAnsi="Cambria"/>
                <w:i/>
                <w:sz w:val="18"/>
                <w:szCs w:val="18"/>
              </w:rPr>
            </w:pPr>
            <w:r w:rsidRPr="00C333ED">
              <w:rPr>
                <w:rFonts w:ascii="Cambria" w:hAnsi="Cambria"/>
                <w:i/>
                <w:sz w:val="18"/>
                <w:szCs w:val="18"/>
              </w:rPr>
              <w:t>O</w:t>
            </w:r>
            <w:r>
              <w:rPr>
                <w:rFonts w:ascii="Cambria" w:hAnsi="Cambria"/>
                <w:i/>
                <w:sz w:val="18"/>
                <w:szCs w:val="18"/>
              </w:rPr>
              <w:t>t</w:t>
            </w:r>
            <w:r w:rsidRPr="00C333ED">
              <w:rPr>
                <w:rFonts w:ascii="Cambria" w:hAnsi="Cambria"/>
                <w:i/>
                <w:sz w:val="18"/>
                <w:szCs w:val="18"/>
              </w:rPr>
              <w:t>ras funciones que le asigne el jefe inmediato.</w:t>
            </w:r>
          </w:p>
        </w:tc>
      </w:tr>
    </w:tbl>
    <w:p w:rsidR="00026CDA" w:rsidRDefault="00026CDA" w:rsidP="00026CDA">
      <w:pPr>
        <w:pStyle w:val="Prrafodelista"/>
        <w:ind w:left="644"/>
        <w:jc w:val="both"/>
        <w:rPr>
          <w:rFonts w:ascii="Cambria" w:hAnsi="Cambria"/>
          <w:b/>
          <w:i/>
          <w:sz w:val="18"/>
          <w:szCs w:val="18"/>
        </w:rPr>
      </w:pPr>
    </w:p>
    <w:p w:rsidR="00026CDA" w:rsidRPr="003356D0" w:rsidRDefault="00026CDA" w:rsidP="00026CDA">
      <w:pPr>
        <w:pStyle w:val="Prrafodelista"/>
        <w:numPr>
          <w:ilvl w:val="0"/>
          <w:numId w:val="37"/>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026CDA" w:rsidRPr="00E84968" w:rsidTr="00A2070E">
        <w:trPr>
          <w:trHeight w:val="397"/>
        </w:trPr>
        <w:tc>
          <w:tcPr>
            <w:tcW w:w="2011"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026CDA" w:rsidRPr="00AD0816" w:rsidRDefault="00026CDA" w:rsidP="00A2070E">
            <w:pPr>
              <w:spacing w:after="0"/>
              <w:contextualSpacing/>
              <w:jc w:val="both"/>
              <w:rPr>
                <w:rFonts w:ascii="Cambria" w:hAnsi="Cambria"/>
                <w:i/>
                <w:sz w:val="18"/>
                <w:szCs w:val="18"/>
              </w:rPr>
            </w:pPr>
            <w:r>
              <w:rPr>
                <w:rFonts w:ascii="Cambria" w:hAnsi="Cambria"/>
                <w:i/>
                <w:sz w:val="18"/>
                <w:szCs w:val="18"/>
              </w:rPr>
              <w:t>Oficina de Abastecimiento – Área de Adquisiciones – Ejecución Contractual del Gobierno Regional de Huancavelica.</w:t>
            </w:r>
          </w:p>
        </w:tc>
      </w:tr>
      <w:tr w:rsidR="00026CDA" w:rsidRPr="00E84968" w:rsidTr="00A2070E">
        <w:trPr>
          <w:trHeight w:val="208"/>
        </w:trPr>
        <w:tc>
          <w:tcPr>
            <w:tcW w:w="2011"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026CDA" w:rsidRPr="00AD0816" w:rsidRDefault="00423AAD" w:rsidP="00A2070E">
            <w:pPr>
              <w:spacing w:after="0"/>
              <w:contextualSpacing/>
              <w:jc w:val="both"/>
              <w:rPr>
                <w:rFonts w:ascii="Cambria" w:hAnsi="Cambria"/>
                <w:i/>
                <w:sz w:val="18"/>
                <w:szCs w:val="18"/>
              </w:rPr>
            </w:pPr>
            <w:r>
              <w:rPr>
                <w:rFonts w:ascii="Cambria" w:hAnsi="Cambria"/>
                <w:b/>
                <w:i/>
                <w:sz w:val="18"/>
                <w:szCs w:val="18"/>
              </w:rPr>
              <w:t xml:space="preserve">Hasta el 31 de diciembre de 2018, </w:t>
            </w:r>
            <w:proofErr w:type="gramStart"/>
            <w:r>
              <w:rPr>
                <w:rFonts w:ascii="Cambria" w:hAnsi="Cambria"/>
                <w:b/>
                <w:i/>
                <w:sz w:val="18"/>
                <w:szCs w:val="18"/>
              </w:rPr>
              <w:t xml:space="preserve">a </w:t>
            </w:r>
            <w:r w:rsidRPr="00AC1D39">
              <w:rPr>
                <w:rFonts w:ascii="Cambria" w:hAnsi="Cambria"/>
                <w:b/>
                <w:i/>
                <w:sz w:val="18"/>
                <w:szCs w:val="18"/>
              </w:rPr>
              <w:t xml:space="preserve"> partir</w:t>
            </w:r>
            <w:proofErr w:type="gramEnd"/>
            <w:r w:rsidRPr="00AC1D39">
              <w:rPr>
                <w:rFonts w:ascii="Cambria" w:hAnsi="Cambria"/>
                <w:b/>
                <w:i/>
                <w:sz w:val="18"/>
                <w:szCs w:val="18"/>
              </w:rPr>
              <w:t xml:space="preserve"> del día siguiente de la suscripción del contrato</w:t>
            </w:r>
            <w:r>
              <w:rPr>
                <w:rFonts w:ascii="Cambria" w:hAnsi="Cambria"/>
                <w:b/>
                <w:i/>
                <w:sz w:val="18"/>
                <w:szCs w:val="18"/>
              </w:rPr>
              <w:t>.</w:t>
            </w:r>
          </w:p>
        </w:tc>
      </w:tr>
      <w:tr w:rsidR="00026CDA" w:rsidRPr="00E84968" w:rsidTr="00A2070E">
        <w:trPr>
          <w:trHeight w:val="397"/>
        </w:trPr>
        <w:tc>
          <w:tcPr>
            <w:tcW w:w="2011"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026CDA" w:rsidRPr="00AD0816" w:rsidRDefault="00026CDA" w:rsidP="00A2070E">
            <w:pPr>
              <w:spacing w:after="0"/>
              <w:contextualSpacing/>
              <w:jc w:val="both"/>
              <w:rPr>
                <w:rFonts w:ascii="Cambria" w:hAnsi="Cambria"/>
                <w:i/>
                <w:sz w:val="18"/>
                <w:szCs w:val="18"/>
              </w:rPr>
            </w:pPr>
            <w:r>
              <w:rPr>
                <w:rFonts w:ascii="Cambria" w:hAnsi="Cambria"/>
                <w:i/>
                <w:sz w:val="18"/>
                <w:szCs w:val="18"/>
              </w:rPr>
              <w:t>S/.4,000.00 (Cuatro Mil con 00/100 soles) sujetos a descuentos de ley.</w:t>
            </w:r>
          </w:p>
        </w:tc>
      </w:tr>
      <w:tr w:rsidR="00026CDA" w:rsidRPr="00E84968" w:rsidTr="00A2070E">
        <w:trPr>
          <w:trHeight w:val="397"/>
        </w:trPr>
        <w:tc>
          <w:tcPr>
            <w:tcW w:w="2011"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026CDA" w:rsidRPr="002A5367" w:rsidRDefault="00026CDA" w:rsidP="00A2070E">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proofErr w:type="gramStart"/>
            <w:r>
              <w:rPr>
                <w:rFonts w:ascii="Cambria" w:hAnsi="Cambria"/>
                <w:b/>
                <w:i/>
                <w:sz w:val="18"/>
                <w:szCs w:val="18"/>
              </w:rPr>
              <w:t xml:space="preserve">  </w:t>
            </w:r>
            <w:r w:rsidRPr="002A5367">
              <w:rPr>
                <w:rFonts w:ascii="Cambria" w:hAnsi="Cambria"/>
                <w:b/>
                <w:i/>
                <w:sz w:val="18"/>
                <w:szCs w:val="18"/>
              </w:rPr>
              <w:t>:</w:t>
            </w:r>
            <w:proofErr w:type="gramEnd"/>
            <w:r>
              <w:rPr>
                <w:rFonts w:ascii="Cambria" w:hAnsi="Cambria"/>
                <w:b/>
                <w:i/>
                <w:sz w:val="18"/>
                <w:szCs w:val="18"/>
              </w:rPr>
              <w:t xml:space="preserve"> </w:t>
            </w:r>
            <w:r>
              <w:rPr>
                <w:rFonts w:ascii="Cambria" w:hAnsi="Cambria"/>
                <w:i/>
                <w:sz w:val="18"/>
                <w:szCs w:val="18"/>
              </w:rPr>
              <w:t>Oficina de Abastecimiento.</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proofErr w:type="gramStart"/>
            <w:r>
              <w:rPr>
                <w:rFonts w:ascii="Cambria" w:hAnsi="Cambria"/>
                <w:b/>
                <w:i/>
                <w:sz w:val="18"/>
                <w:szCs w:val="18"/>
              </w:rPr>
              <w:t xml:space="preserve">  </w:t>
            </w:r>
            <w:r w:rsidRPr="002A5367">
              <w:rPr>
                <w:rFonts w:ascii="Cambria" w:hAnsi="Cambria"/>
                <w:b/>
                <w:i/>
                <w:sz w:val="18"/>
                <w:szCs w:val="18"/>
              </w:rPr>
              <w:t>:</w:t>
            </w:r>
            <w:proofErr w:type="gramEnd"/>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proofErr w:type="gramStart"/>
            <w:r>
              <w:rPr>
                <w:rFonts w:ascii="Cambria" w:hAnsi="Cambria"/>
                <w:b/>
                <w:i/>
                <w:sz w:val="18"/>
                <w:szCs w:val="18"/>
              </w:rPr>
              <w:t xml:space="preserve">  </w:t>
            </w:r>
            <w:r w:rsidRPr="002A5367">
              <w:rPr>
                <w:rFonts w:ascii="Cambria" w:hAnsi="Cambria"/>
                <w:b/>
                <w:i/>
                <w:sz w:val="18"/>
                <w:szCs w:val="18"/>
              </w:rPr>
              <w:t>:</w:t>
            </w:r>
            <w:proofErr w:type="gramEnd"/>
            <w:r>
              <w:rPr>
                <w:rFonts w:ascii="Cambria" w:hAnsi="Cambria"/>
                <w:b/>
                <w:i/>
                <w:sz w:val="18"/>
                <w:szCs w:val="18"/>
              </w:rPr>
              <w:t xml:space="preserve"> </w:t>
            </w:r>
            <w:r w:rsidRPr="002A5367">
              <w:rPr>
                <w:rFonts w:ascii="Cambria" w:hAnsi="Cambria"/>
                <w:i/>
                <w:sz w:val="18"/>
                <w:szCs w:val="18"/>
              </w:rPr>
              <w:t>1 Recursos Ordinarios</w:t>
            </w:r>
          </w:p>
          <w:p w:rsidR="00026CDA" w:rsidRPr="002A5367" w:rsidRDefault="00026CDA" w:rsidP="00A2070E">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proofErr w:type="gramStart"/>
            <w:r>
              <w:rPr>
                <w:rFonts w:ascii="Cambria" w:hAnsi="Cambria"/>
                <w:b/>
                <w:i/>
                <w:sz w:val="18"/>
                <w:szCs w:val="18"/>
                <w:lang w:val="es-ES"/>
              </w:rPr>
              <w:t xml:space="preserve">  </w:t>
            </w:r>
            <w:r w:rsidRPr="002A5367">
              <w:rPr>
                <w:rFonts w:ascii="Cambria" w:hAnsi="Cambria"/>
                <w:b/>
                <w:i/>
                <w:sz w:val="18"/>
                <w:szCs w:val="18"/>
                <w:lang w:val="es-ES"/>
              </w:rPr>
              <w:t>:</w:t>
            </w:r>
            <w:proofErr w:type="gramEnd"/>
            <w:r>
              <w:rPr>
                <w:rFonts w:ascii="Cambria" w:hAnsi="Cambria"/>
                <w:b/>
                <w:i/>
                <w:sz w:val="18"/>
                <w:szCs w:val="18"/>
                <w:lang w:val="es-ES"/>
              </w:rPr>
              <w:t xml:space="preserve"> </w:t>
            </w:r>
            <w:r w:rsidRPr="002A5367">
              <w:rPr>
                <w:rFonts w:ascii="Cambria" w:hAnsi="Cambria"/>
                <w:i/>
                <w:sz w:val="18"/>
                <w:szCs w:val="18"/>
                <w:lang w:val="es-ES"/>
              </w:rPr>
              <w:t>00 Recursos Ordinarios</w:t>
            </w:r>
          </w:p>
          <w:p w:rsidR="00026CDA" w:rsidRPr="002A5367" w:rsidRDefault="00026CDA" w:rsidP="00A2070E">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proofErr w:type="gramStart"/>
            <w:r>
              <w:rPr>
                <w:rFonts w:ascii="Cambria" w:hAnsi="Cambria"/>
                <w:b/>
                <w:i/>
                <w:sz w:val="18"/>
                <w:szCs w:val="18"/>
                <w:lang w:val="es-ES"/>
              </w:rPr>
              <w:t xml:space="preserve">  </w:t>
            </w:r>
            <w:r w:rsidRPr="002A5367">
              <w:rPr>
                <w:rFonts w:ascii="Cambria" w:hAnsi="Cambria"/>
                <w:b/>
                <w:i/>
                <w:sz w:val="18"/>
                <w:szCs w:val="18"/>
                <w:lang w:val="es-ES"/>
              </w:rPr>
              <w:t>:</w:t>
            </w:r>
            <w:proofErr w:type="gramEnd"/>
            <w:r>
              <w:rPr>
                <w:rFonts w:ascii="Cambria" w:hAnsi="Cambria"/>
                <w:b/>
                <w:i/>
                <w:sz w:val="18"/>
                <w:szCs w:val="18"/>
                <w:lang w:val="es-ES"/>
              </w:rPr>
              <w:t xml:space="preserve"> </w:t>
            </w:r>
            <w:r w:rsidRPr="002A5367">
              <w:rPr>
                <w:rFonts w:ascii="Cambria" w:hAnsi="Cambria"/>
                <w:i/>
                <w:sz w:val="18"/>
                <w:szCs w:val="18"/>
                <w:lang w:val="es-ES"/>
              </w:rPr>
              <w:t>9001</w:t>
            </w:r>
          </w:p>
          <w:p w:rsidR="00026CDA" w:rsidRPr="002A5367" w:rsidRDefault="00026CDA" w:rsidP="00A2070E">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proofErr w:type="gramStart"/>
            <w:r>
              <w:rPr>
                <w:rFonts w:ascii="Cambria" w:hAnsi="Cambria"/>
                <w:b/>
                <w:i/>
                <w:sz w:val="18"/>
                <w:szCs w:val="18"/>
                <w:lang w:val="es-ES"/>
              </w:rPr>
              <w:t xml:space="preserve">  </w:t>
            </w:r>
            <w:r w:rsidRPr="002A5367">
              <w:rPr>
                <w:rFonts w:ascii="Cambria" w:hAnsi="Cambria"/>
                <w:b/>
                <w:i/>
                <w:sz w:val="18"/>
                <w:szCs w:val="18"/>
                <w:lang w:val="es-ES"/>
              </w:rPr>
              <w:t>:</w:t>
            </w:r>
            <w:proofErr w:type="gramEnd"/>
            <w:r>
              <w:rPr>
                <w:rFonts w:ascii="Cambria" w:hAnsi="Cambria"/>
                <w:b/>
                <w:i/>
                <w:sz w:val="18"/>
                <w:szCs w:val="18"/>
                <w:lang w:val="es-ES"/>
              </w:rPr>
              <w:t xml:space="preserve"> </w:t>
            </w:r>
            <w:r w:rsidRPr="002A5367">
              <w:rPr>
                <w:rFonts w:ascii="Cambria" w:hAnsi="Cambria"/>
                <w:i/>
                <w:sz w:val="18"/>
                <w:szCs w:val="18"/>
                <w:lang w:val="es-ES"/>
              </w:rPr>
              <w:t>3.999999</w:t>
            </w:r>
          </w:p>
          <w:p w:rsidR="00026CDA" w:rsidRPr="002A5367" w:rsidRDefault="00026CDA" w:rsidP="00A2070E">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proofErr w:type="gramStart"/>
            <w:r>
              <w:rPr>
                <w:rFonts w:ascii="Cambria" w:hAnsi="Cambria"/>
                <w:b/>
                <w:i/>
                <w:sz w:val="18"/>
                <w:szCs w:val="18"/>
                <w:lang w:val="es-ES"/>
              </w:rPr>
              <w:t xml:space="preserve">  </w:t>
            </w:r>
            <w:r w:rsidRPr="002A5367">
              <w:rPr>
                <w:rFonts w:ascii="Cambria" w:hAnsi="Cambria"/>
                <w:b/>
                <w:i/>
                <w:sz w:val="18"/>
                <w:szCs w:val="18"/>
                <w:lang w:val="es-ES"/>
              </w:rPr>
              <w:t>:</w:t>
            </w:r>
            <w:proofErr w:type="gramEnd"/>
            <w:r>
              <w:rPr>
                <w:rFonts w:ascii="Cambria" w:hAnsi="Cambria"/>
                <w:b/>
                <w:i/>
                <w:sz w:val="18"/>
                <w:szCs w:val="18"/>
                <w:lang w:val="es-ES"/>
              </w:rPr>
              <w:t xml:space="preserve"> </w:t>
            </w:r>
            <w:r w:rsidRPr="002A5367">
              <w:rPr>
                <w:rFonts w:ascii="Cambria" w:hAnsi="Cambria"/>
                <w:i/>
                <w:sz w:val="18"/>
                <w:szCs w:val="18"/>
                <w:lang w:val="es-ES"/>
              </w:rPr>
              <w:t>5.000003</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proofErr w:type="gramStart"/>
            <w:r>
              <w:rPr>
                <w:rFonts w:ascii="Cambria" w:hAnsi="Cambria"/>
                <w:b/>
                <w:i/>
                <w:sz w:val="18"/>
                <w:szCs w:val="18"/>
              </w:rPr>
              <w:t xml:space="preserve">  </w:t>
            </w:r>
            <w:r w:rsidRPr="002A5367">
              <w:rPr>
                <w:rFonts w:ascii="Cambria" w:hAnsi="Cambria"/>
                <w:b/>
                <w:i/>
                <w:sz w:val="18"/>
                <w:szCs w:val="18"/>
              </w:rPr>
              <w:t>:</w:t>
            </w:r>
            <w:proofErr w:type="gramEnd"/>
            <w:r w:rsidRPr="002A5367">
              <w:rPr>
                <w:rFonts w:ascii="Cambria" w:hAnsi="Cambria"/>
                <w:i/>
                <w:sz w:val="18"/>
                <w:szCs w:val="18"/>
              </w:rPr>
              <w:t xml:space="preserve"> 0</w:t>
            </w:r>
            <w:r>
              <w:rPr>
                <w:rFonts w:ascii="Cambria" w:hAnsi="Cambria"/>
                <w:i/>
                <w:sz w:val="18"/>
                <w:szCs w:val="18"/>
              </w:rPr>
              <w:t>3</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proofErr w:type="gramStart"/>
            <w:r>
              <w:rPr>
                <w:rFonts w:ascii="Cambria" w:hAnsi="Cambria"/>
                <w:b/>
                <w:i/>
                <w:sz w:val="18"/>
                <w:szCs w:val="18"/>
              </w:rPr>
              <w:t xml:space="preserve">  :</w:t>
            </w:r>
            <w:proofErr w:type="gramEnd"/>
            <w:r>
              <w:rPr>
                <w:rFonts w:ascii="Cambria" w:hAnsi="Cambria"/>
                <w:b/>
                <w:i/>
                <w:sz w:val="18"/>
                <w:szCs w:val="18"/>
              </w:rPr>
              <w:t xml:space="preserve"> </w:t>
            </w:r>
            <w:r w:rsidRPr="002A5367">
              <w:rPr>
                <w:rFonts w:ascii="Cambria" w:hAnsi="Cambria"/>
                <w:i/>
                <w:sz w:val="18"/>
                <w:szCs w:val="18"/>
              </w:rPr>
              <w:t>006</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proofErr w:type="gramStart"/>
            <w:r>
              <w:rPr>
                <w:rFonts w:ascii="Cambria" w:hAnsi="Cambria"/>
                <w:b/>
                <w:i/>
                <w:sz w:val="18"/>
                <w:szCs w:val="18"/>
              </w:rPr>
              <w:t xml:space="preserve">  </w:t>
            </w:r>
            <w:r w:rsidRPr="002A5367">
              <w:rPr>
                <w:rFonts w:ascii="Cambria" w:hAnsi="Cambria"/>
                <w:b/>
                <w:i/>
                <w:sz w:val="18"/>
                <w:szCs w:val="18"/>
              </w:rPr>
              <w:t>:</w:t>
            </w:r>
            <w:proofErr w:type="gramEnd"/>
            <w:r w:rsidRPr="002A5367">
              <w:rPr>
                <w:rFonts w:ascii="Cambria" w:hAnsi="Cambria"/>
                <w:i/>
                <w:sz w:val="18"/>
                <w:szCs w:val="18"/>
              </w:rPr>
              <w:t xml:space="preserve"> 0008</w:t>
            </w:r>
          </w:p>
          <w:p w:rsidR="00026CDA" w:rsidRPr="00AD0816" w:rsidRDefault="00026CDA" w:rsidP="00A2070E">
            <w:pPr>
              <w:spacing w:after="0"/>
              <w:contextualSpacing/>
              <w:jc w:val="both"/>
              <w:rPr>
                <w:rFonts w:ascii="Cambria" w:hAnsi="Cambria"/>
                <w:i/>
                <w:sz w:val="18"/>
                <w:szCs w:val="18"/>
              </w:rPr>
            </w:pPr>
            <w:r w:rsidRPr="002A5367">
              <w:rPr>
                <w:rFonts w:ascii="Cambria" w:hAnsi="Cambria"/>
                <w:b/>
                <w:i/>
                <w:sz w:val="18"/>
                <w:szCs w:val="18"/>
              </w:rPr>
              <w:t>Meta Presupuestal</w:t>
            </w:r>
            <w:r>
              <w:rPr>
                <w:rFonts w:ascii="Cambria" w:hAnsi="Cambria"/>
                <w:b/>
                <w:i/>
                <w:sz w:val="18"/>
                <w:szCs w:val="18"/>
              </w:rPr>
              <w:t xml:space="preserve">              </w:t>
            </w:r>
            <w:proofErr w:type="gramStart"/>
            <w:r>
              <w:rPr>
                <w:rFonts w:ascii="Cambria" w:hAnsi="Cambria"/>
                <w:b/>
                <w:i/>
                <w:sz w:val="18"/>
                <w:szCs w:val="18"/>
              </w:rPr>
              <w:t xml:space="preserve">  </w:t>
            </w:r>
            <w:r w:rsidRPr="002A5367">
              <w:rPr>
                <w:rFonts w:ascii="Cambria" w:hAnsi="Cambria"/>
                <w:b/>
                <w:i/>
                <w:sz w:val="18"/>
                <w:szCs w:val="18"/>
              </w:rPr>
              <w:t>:</w:t>
            </w:r>
            <w:proofErr w:type="gramEnd"/>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091</w:t>
            </w:r>
          </w:p>
        </w:tc>
      </w:tr>
    </w:tbl>
    <w:p w:rsidR="00700DB7" w:rsidRDefault="00700DB7" w:rsidP="008B31D3">
      <w:pPr>
        <w:spacing w:line="240" w:lineRule="auto"/>
        <w:rPr>
          <w:rFonts w:ascii="Cambria" w:hAnsi="Cambria"/>
          <w:b/>
          <w:i/>
          <w:sz w:val="18"/>
          <w:szCs w:val="18"/>
          <w:highlight w:val="yellow"/>
          <w:u w:val="single"/>
        </w:rPr>
      </w:pPr>
    </w:p>
    <w:p w:rsidR="001E6113" w:rsidRDefault="001E6113" w:rsidP="008B31D3">
      <w:pPr>
        <w:spacing w:line="240" w:lineRule="auto"/>
        <w:rPr>
          <w:rFonts w:ascii="Cambria" w:hAnsi="Cambria"/>
          <w:b/>
          <w:i/>
          <w:sz w:val="18"/>
          <w:szCs w:val="18"/>
          <w:highlight w:val="yellow"/>
          <w:u w:val="single"/>
        </w:rPr>
      </w:pPr>
    </w:p>
    <w:p w:rsidR="00007486" w:rsidRPr="001650D8" w:rsidRDefault="008B31D3" w:rsidP="00007486">
      <w:pPr>
        <w:pStyle w:val="Prrafodelista"/>
        <w:numPr>
          <w:ilvl w:val="1"/>
          <w:numId w:val="17"/>
        </w:numPr>
        <w:shd w:val="clear" w:color="auto" w:fill="CCC0D9" w:themeFill="accent4" w:themeFillTint="66"/>
        <w:ind w:left="851" w:hanging="425"/>
        <w:rPr>
          <w:rFonts w:ascii="Cambria" w:hAnsi="Cambria"/>
          <w:b/>
          <w:i/>
          <w:sz w:val="18"/>
          <w:szCs w:val="18"/>
        </w:rPr>
      </w:pPr>
      <w:r>
        <w:rPr>
          <w:rFonts w:ascii="Cambria" w:hAnsi="Cambria"/>
          <w:b/>
          <w:i/>
          <w:sz w:val="18"/>
          <w:szCs w:val="18"/>
        </w:rPr>
        <w:t>PERFIL</w:t>
      </w:r>
      <w:r w:rsidR="00007486" w:rsidRPr="001650D8">
        <w:rPr>
          <w:rFonts w:ascii="Cambria" w:hAnsi="Cambria"/>
          <w:b/>
          <w:i/>
          <w:sz w:val="18"/>
          <w:szCs w:val="18"/>
        </w:rPr>
        <w:t xml:space="preserve"> DE</w:t>
      </w:r>
      <w:r>
        <w:rPr>
          <w:rFonts w:ascii="Cambria" w:hAnsi="Cambria"/>
          <w:b/>
          <w:i/>
          <w:sz w:val="18"/>
          <w:szCs w:val="18"/>
        </w:rPr>
        <w:t xml:space="preserve"> </w:t>
      </w:r>
      <w:r w:rsidR="00007486" w:rsidRPr="001650D8">
        <w:rPr>
          <w:rFonts w:ascii="Cambria" w:hAnsi="Cambria"/>
          <w:b/>
          <w:i/>
          <w:sz w:val="18"/>
          <w:szCs w:val="18"/>
        </w:rPr>
        <w:t xml:space="preserve">PUESTO PARA UN ASISTENTE ADMINISTRATIVO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07486" w:rsidRPr="00C333ED" w:rsidTr="00007486">
        <w:tc>
          <w:tcPr>
            <w:tcW w:w="1843" w:type="dxa"/>
          </w:tcPr>
          <w:p w:rsidR="00007486" w:rsidRPr="00C333ED" w:rsidRDefault="00007486" w:rsidP="00007486">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07486" w:rsidRPr="00C333ED" w:rsidRDefault="00007486" w:rsidP="00007486">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007486" w:rsidRPr="00C333ED" w:rsidTr="00007486">
        <w:tc>
          <w:tcPr>
            <w:tcW w:w="1843" w:type="dxa"/>
          </w:tcPr>
          <w:p w:rsidR="00007486" w:rsidRPr="00C333ED" w:rsidRDefault="00007486" w:rsidP="00007486">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07486" w:rsidRPr="00C333ED" w:rsidRDefault="00007486" w:rsidP="00007486">
            <w:pPr>
              <w:spacing w:after="0" w:line="240" w:lineRule="auto"/>
              <w:jc w:val="both"/>
              <w:rPr>
                <w:rFonts w:ascii="Cambria" w:hAnsi="Cambria"/>
                <w:i/>
                <w:sz w:val="18"/>
                <w:szCs w:val="18"/>
              </w:rPr>
            </w:pPr>
            <w:r w:rsidRPr="00CD5B23">
              <w:rPr>
                <w:rFonts w:ascii="Cambria" w:hAnsi="Cambria"/>
                <w:i/>
                <w:sz w:val="18"/>
                <w:szCs w:val="18"/>
              </w:rPr>
              <w:t xml:space="preserve"> </w:t>
            </w:r>
            <w:r>
              <w:rPr>
                <w:rFonts w:ascii="Cambria" w:hAnsi="Cambria"/>
                <w:i/>
                <w:sz w:val="18"/>
                <w:szCs w:val="18"/>
              </w:rPr>
              <w:t xml:space="preserve">ASISTENTE ADMINISTRATIVO </w:t>
            </w:r>
          </w:p>
        </w:tc>
      </w:tr>
    </w:tbl>
    <w:p w:rsidR="00007486" w:rsidRPr="005B3496" w:rsidRDefault="00007486" w:rsidP="008D3423">
      <w:pPr>
        <w:pStyle w:val="Prrafodelista"/>
        <w:numPr>
          <w:ilvl w:val="0"/>
          <w:numId w:val="54"/>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07486" w:rsidRPr="00C333ED" w:rsidTr="00007486">
        <w:tc>
          <w:tcPr>
            <w:tcW w:w="8379" w:type="dxa"/>
          </w:tcPr>
          <w:p w:rsidR="00007486" w:rsidRPr="00C333ED" w:rsidRDefault="008B31D3" w:rsidP="00007486">
            <w:pPr>
              <w:spacing w:after="0" w:line="240" w:lineRule="auto"/>
              <w:contextualSpacing/>
              <w:jc w:val="both"/>
              <w:rPr>
                <w:rFonts w:ascii="Cambria" w:hAnsi="Cambria"/>
                <w:i/>
                <w:sz w:val="18"/>
                <w:szCs w:val="18"/>
              </w:rPr>
            </w:pPr>
            <w:r>
              <w:rPr>
                <w:rFonts w:ascii="Cambria" w:hAnsi="Cambria"/>
                <w:i/>
                <w:sz w:val="18"/>
                <w:szCs w:val="18"/>
              </w:rPr>
              <w:t xml:space="preserve">SERVICIO ADMINISTRATIVO COMO ASISTENTE ADMINISTRATIVO PARA REALIZAR LA REVISIÓN VERIFICACIÓN, ELABORACIÓN DE CONTRATOS. </w:t>
            </w:r>
          </w:p>
        </w:tc>
      </w:tr>
    </w:tbl>
    <w:p w:rsidR="00007486" w:rsidRPr="005B3496" w:rsidRDefault="00007486" w:rsidP="008D3423">
      <w:pPr>
        <w:pStyle w:val="Prrafodelista"/>
        <w:numPr>
          <w:ilvl w:val="0"/>
          <w:numId w:val="54"/>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07486" w:rsidRPr="00C333ED" w:rsidTr="00007486">
        <w:tc>
          <w:tcPr>
            <w:tcW w:w="3767" w:type="dxa"/>
            <w:gridSpan w:val="14"/>
          </w:tcPr>
          <w:p w:rsidR="00007486" w:rsidRPr="00C333ED" w:rsidRDefault="00007486" w:rsidP="00007486">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007486" w:rsidRPr="00C333ED" w:rsidRDefault="00007486" w:rsidP="00007486">
            <w:pPr>
              <w:spacing w:after="0" w:line="240" w:lineRule="auto"/>
              <w:contextualSpacing/>
              <w:jc w:val="both"/>
              <w:rPr>
                <w:rFonts w:ascii="Cambria" w:hAnsi="Cambria"/>
                <w:b/>
                <w:i/>
                <w:sz w:val="18"/>
                <w:szCs w:val="18"/>
              </w:rPr>
            </w:pPr>
          </w:p>
        </w:tc>
      </w:tr>
      <w:tr w:rsidR="00007486" w:rsidRPr="00C333ED" w:rsidTr="00007486">
        <w:trPr>
          <w:trHeight w:val="668"/>
        </w:trPr>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07486" w:rsidRPr="00C333ED" w:rsidRDefault="00007486" w:rsidP="00007486">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007486" w:rsidRPr="00C333ED" w:rsidTr="00007486">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007486" w:rsidRPr="002B5853" w:rsidRDefault="00007486" w:rsidP="00007486">
            <w:pPr>
              <w:spacing w:after="0" w:line="240" w:lineRule="auto"/>
              <w:contextualSpacing/>
              <w:jc w:val="both"/>
              <w:rPr>
                <w:rFonts w:ascii="Cambria" w:hAnsi="Cambria"/>
                <w:i/>
                <w:sz w:val="18"/>
                <w:szCs w:val="18"/>
              </w:rPr>
            </w:pPr>
            <w:r>
              <w:rPr>
                <w:rFonts w:ascii="Cambria" w:hAnsi="Cambria"/>
                <w:i/>
                <w:sz w:val="18"/>
                <w:szCs w:val="18"/>
              </w:rPr>
              <w:t>Dos (02</w:t>
            </w:r>
            <w:r w:rsidRPr="002B5853">
              <w:rPr>
                <w:rFonts w:ascii="Cambria" w:hAnsi="Cambria"/>
                <w:i/>
                <w:sz w:val="18"/>
                <w:szCs w:val="18"/>
              </w:rPr>
              <w:t>) años en el sector público y/o privado.</w:t>
            </w:r>
          </w:p>
        </w:tc>
      </w:tr>
      <w:tr w:rsidR="00007486" w:rsidRPr="00C333ED" w:rsidTr="00007486">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007486" w:rsidRPr="00C333ED" w:rsidRDefault="00007486" w:rsidP="00007486">
            <w:pPr>
              <w:spacing w:after="0" w:line="240" w:lineRule="auto"/>
              <w:contextualSpacing/>
              <w:jc w:val="both"/>
              <w:rPr>
                <w:rFonts w:ascii="Cambria" w:hAnsi="Cambria"/>
                <w:b/>
                <w:i/>
                <w:sz w:val="18"/>
                <w:szCs w:val="18"/>
              </w:rPr>
            </w:pPr>
          </w:p>
        </w:tc>
        <w:tc>
          <w:tcPr>
            <w:tcW w:w="4612" w:type="dxa"/>
            <w:gridSpan w:val="6"/>
          </w:tcPr>
          <w:p w:rsidR="00007486" w:rsidRPr="002B5853" w:rsidRDefault="00007486" w:rsidP="00007486">
            <w:pPr>
              <w:spacing w:after="0" w:line="240" w:lineRule="auto"/>
              <w:contextualSpacing/>
              <w:jc w:val="both"/>
              <w:rPr>
                <w:rFonts w:ascii="Cambria" w:hAnsi="Cambria"/>
                <w:i/>
                <w:sz w:val="18"/>
                <w:szCs w:val="18"/>
              </w:rPr>
            </w:pPr>
            <w:r>
              <w:rPr>
                <w:rFonts w:ascii="Cambria" w:hAnsi="Cambria"/>
                <w:i/>
                <w:sz w:val="18"/>
                <w:szCs w:val="18"/>
              </w:rPr>
              <w:lastRenderedPageBreak/>
              <w:t>Un (01) año</w:t>
            </w:r>
            <w:r w:rsidRPr="002B5853">
              <w:rPr>
                <w:rFonts w:ascii="Cambria" w:hAnsi="Cambria"/>
                <w:i/>
                <w:sz w:val="18"/>
                <w:szCs w:val="18"/>
              </w:rPr>
              <w:t xml:space="preserve"> en actividades relaci</w:t>
            </w:r>
            <w:r>
              <w:rPr>
                <w:rFonts w:ascii="Cambria" w:hAnsi="Cambria"/>
                <w:i/>
                <w:sz w:val="18"/>
                <w:szCs w:val="18"/>
              </w:rPr>
              <w:t>onadas al puesto en el sector pú</w:t>
            </w:r>
            <w:r w:rsidRPr="002B5853">
              <w:rPr>
                <w:rFonts w:ascii="Cambria" w:hAnsi="Cambria"/>
                <w:i/>
                <w:sz w:val="18"/>
                <w:szCs w:val="18"/>
              </w:rPr>
              <w:t>blico</w:t>
            </w:r>
            <w:r>
              <w:rPr>
                <w:rFonts w:ascii="Cambria" w:hAnsi="Cambria"/>
                <w:i/>
                <w:sz w:val="18"/>
                <w:szCs w:val="18"/>
              </w:rPr>
              <w:t>.</w:t>
            </w:r>
          </w:p>
        </w:tc>
      </w:tr>
      <w:tr w:rsidR="00007486" w:rsidRPr="00C333ED" w:rsidTr="00007486">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07486" w:rsidRDefault="00007486" w:rsidP="00007486">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007486" w:rsidRPr="000212DA" w:rsidRDefault="00007486" w:rsidP="00007486">
            <w:pPr>
              <w:spacing w:after="0" w:line="240" w:lineRule="auto"/>
              <w:contextualSpacing/>
              <w:jc w:val="both"/>
              <w:rPr>
                <w:rFonts w:ascii="Cambria" w:hAnsi="Cambria"/>
                <w:i/>
                <w:sz w:val="18"/>
                <w:szCs w:val="18"/>
              </w:rPr>
            </w:pPr>
          </w:p>
        </w:tc>
      </w:tr>
      <w:tr w:rsidR="00007486" w:rsidTr="00007486">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007486"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007486" w:rsidRDefault="00007486" w:rsidP="00007486">
            <w:pPr>
              <w:spacing w:after="0" w:line="240" w:lineRule="auto"/>
              <w:contextualSpacing/>
              <w:jc w:val="both"/>
              <w:rPr>
                <w:rFonts w:ascii="Cambria" w:hAnsi="Cambria"/>
                <w:i/>
                <w:sz w:val="18"/>
                <w:szCs w:val="18"/>
              </w:rPr>
            </w:pP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007486" w:rsidRPr="00C333ED" w:rsidRDefault="00007486" w:rsidP="00007486">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007486" w:rsidRPr="00C333ED" w:rsidRDefault="00007486" w:rsidP="00007486">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007486" w:rsidRPr="00C333ED" w:rsidRDefault="00007486" w:rsidP="00007486">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007486" w:rsidRPr="00C333ED" w:rsidRDefault="00007486" w:rsidP="00007486">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07486" w:rsidRPr="005B3496" w:rsidRDefault="00007486" w:rsidP="008D3423">
      <w:pPr>
        <w:pStyle w:val="Prrafodelista"/>
        <w:numPr>
          <w:ilvl w:val="0"/>
          <w:numId w:val="54"/>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07486" w:rsidRPr="00C333ED" w:rsidTr="00007486">
        <w:tc>
          <w:tcPr>
            <w:tcW w:w="8379"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07486" w:rsidRPr="000F4626" w:rsidRDefault="00007486" w:rsidP="008D3423">
      <w:pPr>
        <w:pStyle w:val="Prrafodelista"/>
        <w:numPr>
          <w:ilvl w:val="0"/>
          <w:numId w:val="54"/>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07486" w:rsidTr="00007486">
        <w:tc>
          <w:tcPr>
            <w:tcW w:w="8379" w:type="dxa"/>
            <w:tcBorders>
              <w:top w:val="single" w:sz="4" w:space="0" w:color="auto"/>
              <w:left w:val="single" w:sz="4" w:space="0" w:color="auto"/>
              <w:bottom w:val="single" w:sz="4" w:space="0" w:color="auto"/>
              <w:right w:val="single" w:sz="4" w:space="0" w:color="auto"/>
            </w:tcBorders>
          </w:tcPr>
          <w:p w:rsidR="00007486" w:rsidRDefault="00007486"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Realizar la revisión, verificación, elaboración y la gestión administrativa de los contratos de locación, por la contratación de bienes, servicios y obras, en el marco de la Norma y procedimiento para la contratación de bienes, servicios, consultorías y ejecución de obras cuyos montos sean menores o iguales a ocho (08) unidades impositivas tributarias (</w:t>
            </w:r>
            <w:proofErr w:type="spellStart"/>
            <w:r>
              <w:rPr>
                <w:rFonts w:ascii="Cambria" w:hAnsi="Cambria"/>
                <w:i/>
                <w:sz w:val="18"/>
                <w:szCs w:val="18"/>
              </w:rPr>
              <w:t>UITs</w:t>
            </w:r>
            <w:proofErr w:type="spellEnd"/>
            <w:r>
              <w:rPr>
                <w:rFonts w:ascii="Cambria" w:hAnsi="Cambria"/>
                <w:i/>
                <w:sz w:val="18"/>
                <w:szCs w:val="18"/>
              </w:rPr>
              <w:t>) sujetos a supervisión del OSCE aplicables en el pliego 447 Gobierno Regional de Huancavelica vigente.</w:t>
            </w:r>
          </w:p>
          <w:p w:rsidR="008D3423" w:rsidRDefault="00007486"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 xml:space="preserve">Mantener ordenado (físico y digital), actualizado el acervo y obras, en el marco de la Norma y procedimiento para la contratación de bienes, servicios, consultorías y ejecución de obras cuyos montos sean menores o iguales </w:t>
            </w:r>
            <w:r w:rsidR="008D3423">
              <w:rPr>
                <w:rFonts w:ascii="Cambria" w:hAnsi="Cambria"/>
                <w:i/>
                <w:sz w:val="18"/>
                <w:szCs w:val="18"/>
              </w:rPr>
              <w:t>a ocho (08) unidades impositivas tributarias (</w:t>
            </w:r>
            <w:proofErr w:type="spellStart"/>
            <w:r w:rsidR="008D3423">
              <w:rPr>
                <w:rFonts w:ascii="Cambria" w:hAnsi="Cambria"/>
                <w:i/>
                <w:sz w:val="18"/>
                <w:szCs w:val="18"/>
              </w:rPr>
              <w:t>UITs</w:t>
            </w:r>
            <w:proofErr w:type="spellEnd"/>
            <w:r w:rsidR="008D3423">
              <w:rPr>
                <w:rFonts w:ascii="Cambria" w:hAnsi="Cambria"/>
                <w:i/>
                <w:sz w:val="18"/>
                <w:szCs w:val="18"/>
              </w:rPr>
              <w:t>) sujetos a supervisión del OSCE aplicables en el pliego 447 Gobierno Regional de Huancavelica vigente.</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Emitir informes técnicos en materia de su competencia.</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Proyectar respuestas a solicitudes del área usuaria y/o contratistas en materia de su competencia.</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 xml:space="preserve">Velar por el cumplimiento de las normas legales vigentes que rigen el sistema de </w:t>
            </w:r>
            <w:proofErr w:type="spellStart"/>
            <w:r>
              <w:rPr>
                <w:rFonts w:ascii="Cambria" w:hAnsi="Cambria"/>
                <w:i/>
                <w:sz w:val="18"/>
                <w:szCs w:val="18"/>
              </w:rPr>
              <w:t>abastecimieno</w:t>
            </w:r>
            <w:proofErr w:type="spellEnd"/>
            <w:r>
              <w:rPr>
                <w:rFonts w:ascii="Cambria" w:hAnsi="Cambria"/>
                <w:i/>
                <w:sz w:val="18"/>
                <w:szCs w:val="18"/>
              </w:rPr>
              <w:t>.</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Prestar asesoramiento en materia de su competencia.</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Efectuar estudios para la mejora de los procesos de abastecimiento; tales como optimización de procesos, manuales, directivas, instructivos para su aprobación e implementación para un manejo eficiente del sistema.</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 xml:space="preserve">Emitir informe quincenal, en </w:t>
            </w:r>
            <w:proofErr w:type="gramStart"/>
            <w:r>
              <w:rPr>
                <w:rFonts w:ascii="Cambria" w:hAnsi="Cambria"/>
                <w:i/>
                <w:sz w:val="18"/>
                <w:szCs w:val="18"/>
              </w:rPr>
              <w:t>resumen</w:t>
            </w:r>
            <w:proofErr w:type="gramEnd"/>
            <w:r>
              <w:rPr>
                <w:rFonts w:ascii="Cambria" w:hAnsi="Cambria"/>
                <w:i/>
                <w:sz w:val="18"/>
                <w:szCs w:val="18"/>
              </w:rPr>
              <w:t xml:space="preserve"> de sus labores, materia de su competencia.</w:t>
            </w:r>
          </w:p>
          <w:p w:rsidR="00007486" w:rsidRPr="00007486" w:rsidRDefault="008D3423" w:rsidP="008D3423">
            <w:pPr>
              <w:numPr>
                <w:ilvl w:val="0"/>
                <w:numId w:val="55"/>
              </w:numPr>
              <w:spacing w:after="0" w:line="240" w:lineRule="auto"/>
              <w:contextualSpacing/>
              <w:jc w:val="both"/>
              <w:rPr>
                <w:rFonts w:ascii="Cambria" w:hAnsi="Cambria"/>
                <w:i/>
                <w:sz w:val="18"/>
                <w:szCs w:val="18"/>
              </w:rPr>
            </w:pPr>
            <w:proofErr w:type="gramStart"/>
            <w:r>
              <w:rPr>
                <w:rFonts w:ascii="Cambria" w:hAnsi="Cambria"/>
                <w:i/>
                <w:sz w:val="18"/>
                <w:szCs w:val="18"/>
              </w:rPr>
              <w:t>Otros funciones encomendadas</w:t>
            </w:r>
            <w:proofErr w:type="gramEnd"/>
            <w:r>
              <w:rPr>
                <w:rFonts w:ascii="Cambria" w:hAnsi="Cambria"/>
                <w:i/>
                <w:sz w:val="18"/>
                <w:szCs w:val="18"/>
              </w:rPr>
              <w:t xml:space="preserve"> por su jefe inmediato.</w:t>
            </w:r>
            <w:r w:rsidR="00007486">
              <w:rPr>
                <w:rFonts w:ascii="Cambria" w:hAnsi="Cambria"/>
                <w:i/>
                <w:sz w:val="18"/>
                <w:szCs w:val="18"/>
              </w:rPr>
              <w:t xml:space="preserve"> </w:t>
            </w:r>
          </w:p>
        </w:tc>
      </w:tr>
    </w:tbl>
    <w:p w:rsidR="00007486" w:rsidRPr="00BC7F25" w:rsidRDefault="00007486" w:rsidP="008D3423">
      <w:pPr>
        <w:pStyle w:val="Prrafodelista"/>
        <w:numPr>
          <w:ilvl w:val="0"/>
          <w:numId w:val="54"/>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07486" w:rsidRPr="00C333ED" w:rsidTr="00007486">
        <w:tc>
          <w:tcPr>
            <w:tcW w:w="2268"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w:t>
            </w:r>
            <w:r w:rsidR="008D3423">
              <w:rPr>
                <w:rFonts w:ascii="Cambria" w:hAnsi="Cambria"/>
                <w:i/>
                <w:sz w:val="18"/>
                <w:szCs w:val="18"/>
              </w:rPr>
              <w:t>quisiciones – Ejecución Contractual.</w:t>
            </w:r>
          </w:p>
        </w:tc>
      </w:tr>
      <w:tr w:rsidR="00007486" w:rsidRPr="00C333ED" w:rsidTr="00007486">
        <w:tc>
          <w:tcPr>
            <w:tcW w:w="2268"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07486" w:rsidRPr="00F929C4" w:rsidRDefault="001E6113" w:rsidP="00007486">
            <w:pPr>
              <w:spacing w:after="0" w:line="240" w:lineRule="auto"/>
              <w:contextualSpacing/>
              <w:jc w:val="both"/>
              <w:rPr>
                <w:rFonts w:ascii="Cambria" w:hAnsi="Cambria"/>
                <w:i/>
                <w:sz w:val="18"/>
                <w:szCs w:val="18"/>
              </w:rPr>
            </w:pPr>
            <w:r>
              <w:rPr>
                <w:rFonts w:ascii="Cambria" w:hAnsi="Cambria"/>
                <w:b/>
                <w:i/>
                <w:sz w:val="18"/>
                <w:szCs w:val="18"/>
              </w:rPr>
              <w:t xml:space="preserve">Hasta el 31 de diciembre de 2018, </w:t>
            </w:r>
            <w:proofErr w:type="gramStart"/>
            <w:r>
              <w:rPr>
                <w:rFonts w:ascii="Cambria" w:hAnsi="Cambria"/>
                <w:b/>
                <w:i/>
                <w:sz w:val="18"/>
                <w:szCs w:val="18"/>
              </w:rPr>
              <w:t xml:space="preserve">a </w:t>
            </w:r>
            <w:r w:rsidRPr="00AC1D39">
              <w:rPr>
                <w:rFonts w:ascii="Cambria" w:hAnsi="Cambria"/>
                <w:b/>
                <w:i/>
                <w:sz w:val="18"/>
                <w:szCs w:val="18"/>
              </w:rPr>
              <w:t xml:space="preserve"> partir</w:t>
            </w:r>
            <w:proofErr w:type="gramEnd"/>
            <w:r w:rsidRPr="00AC1D39">
              <w:rPr>
                <w:rFonts w:ascii="Cambria" w:hAnsi="Cambria"/>
                <w:b/>
                <w:i/>
                <w:sz w:val="18"/>
                <w:szCs w:val="18"/>
              </w:rPr>
              <w:t xml:space="preserve"> del día siguiente de la suscripción del contrato</w:t>
            </w:r>
            <w:r>
              <w:rPr>
                <w:rFonts w:ascii="Cambria" w:hAnsi="Cambria"/>
                <w:b/>
                <w:i/>
                <w:sz w:val="18"/>
                <w:szCs w:val="18"/>
              </w:rPr>
              <w:t>.</w:t>
            </w:r>
          </w:p>
        </w:tc>
      </w:tr>
      <w:tr w:rsidR="00007486" w:rsidRPr="00C333ED" w:rsidTr="00007486">
        <w:tc>
          <w:tcPr>
            <w:tcW w:w="2268"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07486" w:rsidRPr="00C333ED" w:rsidRDefault="00007486" w:rsidP="008D3423">
            <w:pPr>
              <w:spacing w:after="0" w:line="240" w:lineRule="auto"/>
              <w:contextualSpacing/>
              <w:jc w:val="both"/>
              <w:rPr>
                <w:rFonts w:ascii="Cambria" w:hAnsi="Cambria"/>
                <w:i/>
                <w:sz w:val="18"/>
                <w:szCs w:val="18"/>
              </w:rPr>
            </w:pPr>
            <w:r>
              <w:rPr>
                <w:rFonts w:ascii="Cambria" w:hAnsi="Cambria"/>
                <w:i/>
                <w:sz w:val="18"/>
                <w:szCs w:val="18"/>
              </w:rPr>
              <w:t>S/. 2,</w:t>
            </w:r>
            <w:r w:rsidR="008D3423">
              <w:rPr>
                <w:rFonts w:ascii="Cambria" w:hAnsi="Cambria"/>
                <w:i/>
                <w:sz w:val="18"/>
                <w:szCs w:val="18"/>
              </w:rPr>
              <w:t>5</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w:t>
            </w:r>
            <w:r w:rsidR="008D3423">
              <w:rPr>
                <w:rFonts w:ascii="Cambria" w:hAnsi="Cambria"/>
                <w:i/>
                <w:sz w:val="18"/>
                <w:szCs w:val="18"/>
              </w:rPr>
              <w:t xml:space="preserve"> Quinientos</w:t>
            </w:r>
            <w:r w:rsidRPr="00C333ED">
              <w:rPr>
                <w:rFonts w:ascii="Cambria" w:hAnsi="Cambria"/>
                <w:i/>
                <w:sz w:val="18"/>
                <w:szCs w:val="18"/>
              </w:rPr>
              <w:t xml:space="preserve"> </w:t>
            </w:r>
            <w:r>
              <w:rPr>
                <w:rFonts w:ascii="Cambria" w:hAnsi="Cambria"/>
                <w:i/>
                <w:sz w:val="18"/>
                <w:szCs w:val="18"/>
              </w:rPr>
              <w:t>con</w:t>
            </w:r>
            <w:r w:rsidRPr="00C333ED">
              <w:rPr>
                <w:rFonts w:ascii="Cambria" w:hAnsi="Cambria"/>
                <w:i/>
                <w:sz w:val="18"/>
                <w:szCs w:val="18"/>
              </w:rPr>
              <w:t xml:space="preserve"> 00/100 Soles), sujetos a descuentos de ley.</w:t>
            </w:r>
          </w:p>
        </w:tc>
      </w:tr>
      <w:tr w:rsidR="00007486" w:rsidRPr="00C333ED" w:rsidTr="00007486">
        <w:tc>
          <w:tcPr>
            <w:tcW w:w="2268"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07486" w:rsidRPr="00C333ED" w:rsidRDefault="00007486" w:rsidP="00007486">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07486" w:rsidRPr="00C333ED" w:rsidRDefault="00007486" w:rsidP="00007486">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07486" w:rsidRPr="00C333ED" w:rsidRDefault="00007486" w:rsidP="00007486">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lastRenderedPageBreak/>
              <w:t>Función: 03</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07486" w:rsidRPr="008B31D3" w:rsidRDefault="00007486" w:rsidP="00007486">
            <w:pPr>
              <w:spacing w:after="0" w:line="240" w:lineRule="auto"/>
              <w:contextualSpacing/>
              <w:jc w:val="both"/>
              <w:rPr>
                <w:rFonts w:ascii="Cambria" w:hAnsi="Cambria"/>
                <w:b/>
                <w:i/>
                <w:sz w:val="18"/>
                <w:szCs w:val="18"/>
              </w:rPr>
            </w:pPr>
            <w:r w:rsidRPr="008B31D3">
              <w:rPr>
                <w:rFonts w:ascii="Cambria" w:hAnsi="Cambria"/>
                <w:b/>
                <w:i/>
                <w:sz w:val="18"/>
                <w:szCs w:val="18"/>
              </w:rPr>
              <w:t>Meta Presupuestal: 0091</w:t>
            </w:r>
          </w:p>
        </w:tc>
      </w:tr>
    </w:tbl>
    <w:p w:rsidR="001E6113" w:rsidRDefault="001E6113" w:rsidP="001E6113">
      <w:pPr>
        <w:pStyle w:val="Prrafodelista"/>
        <w:ind w:left="851"/>
        <w:rPr>
          <w:rFonts w:ascii="Cambria" w:hAnsi="Cambria"/>
          <w:b/>
          <w:i/>
          <w:sz w:val="18"/>
          <w:szCs w:val="18"/>
        </w:rPr>
      </w:pPr>
    </w:p>
    <w:p w:rsidR="00882F3C" w:rsidRPr="001650D8" w:rsidRDefault="00882F3C" w:rsidP="00882F3C">
      <w:pPr>
        <w:pStyle w:val="Prrafodelista"/>
        <w:numPr>
          <w:ilvl w:val="1"/>
          <w:numId w:val="17"/>
        </w:numPr>
        <w:shd w:val="clear" w:color="auto" w:fill="CCC0D9" w:themeFill="accent4" w:themeFillTint="66"/>
        <w:ind w:left="851" w:hanging="425"/>
        <w:rPr>
          <w:rFonts w:ascii="Cambria" w:hAnsi="Cambria"/>
          <w:b/>
          <w:i/>
          <w:sz w:val="18"/>
          <w:szCs w:val="18"/>
        </w:rPr>
      </w:pPr>
      <w:r>
        <w:rPr>
          <w:rFonts w:ascii="Cambria" w:hAnsi="Cambria"/>
          <w:b/>
          <w:i/>
          <w:sz w:val="18"/>
          <w:szCs w:val="18"/>
        </w:rPr>
        <w:t>PERFIL</w:t>
      </w:r>
      <w:r w:rsidRPr="001650D8">
        <w:rPr>
          <w:rFonts w:ascii="Cambria" w:hAnsi="Cambria"/>
          <w:b/>
          <w:i/>
          <w:sz w:val="18"/>
          <w:szCs w:val="18"/>
        </w:rPr>
        <w:t xml:space="preserve"> DE</w:t>
      </w:r>
      <w:r>
        <w:rPr>
          <w:rFonts w:ascii="Cambria" w:hAnsi="Cambria"/>
          <w:b/>
          <w:i/>
          <w:sz w:val="18"/>
          <w:szCs w:val="18"/>
        </w:rPr>
        <w:t xml:space="preserve"> </w:t>
      </w:r>
      <w:r w:rsidRPr="001650D8">
        <w:rPr>
          <w:rFonts w:ascii="Cambria" w:hAnsi="Cambria"/>
          <w:b/>
          <w:i/>
          <w:sz w:val="18"/>
          <w:szCs w:val="18"/>
        </w:rPr>
        <w:t xml:space="preserve">PUESTO PARA UN </w:t>
      </w:r>
      <w:r>
        <w:rPr>
          <w:rFonts w:ascii="Cambria" w:hAnsi="Cambria"/>
          <w:b/>
          <w:i/>
          <w:sz w:val="18"/>
          <w:szCs w:val="18"/>
        </w:rPr>
        <w:t>ABOGADO</w:t>
      </w:r>
      <w:r w:rsidRPr="001650D8">
        <w:rPr>
          <w:rFonts w:ascii="Cambria" w:hAnsi="Cambria"/>
          <w:b/>
          <w:i/>
          <w:sz w:val="18"/>
          <w:szCs w:val="18"/>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82F3C" w:rsidRPr="00C333ED" w:rsidTr="00663594">
        <w:tc>
          <w:tcPr>
            <w:tcW w:w="1843" w:type="dxa"/>
          </w:tcPr>
          <w:p w:rsidR="00882F3C" w:rsidRPr="00C333ED" w:rsidRDefault="00882F3C" w:rsidP="00663594">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882F3C" w:rsidRPr="00C333ED" w:rsidRDefault="00882F3C" w:rsidP="00663594">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882F3C" w:rsidRPr="00C333ED" w:rsidTr="00663594">
        <w:tc>
          <w:tcPr>
            <w:tcW w:w="1843" w:type="dxa"/>
          </w:tcPr>
          <w:p w:rsidR="00882F3C" w:rsidRPr="00C333ED" w:rsidRDefault="00882F3C" w:rsidP="00663594">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882F3C" w:rsidRPr="00C333ED" w:rsidRDefault="00882F3C" w:rsidP="00882F3C">
            <w:pPr>
              <w:spacing w:after="0" w:line="240" w:lineRule="auto"/>
              <w:jc w:val="both"/>
              <w:rPr>
                <w:rFonts w:ascii="Cambria" w:hAnsi="Cambria"/>
                <w:i/>
                <w:sz w:val="18"/>
                <w:szCs w:val="18"/>
              </w:rPr>
            </w:pPr>
            <w:r>
              <w:rPr>
                <w:rFonts w:ascii="Cambria" w:hAnsi="Cambria"/>
                <w:i/>
                <w:sz w:val="18"/>
                <w:szCs w:val="18"/>
              </w:rPr>
              <w:t xml:space="preserve">ABOGADO </w:t>
            </w:r>
          </w:p>
        </w:tc>
      </w:tr>
    </w:tbl>
    <w:p w:rsidR="00882F3C" w:rsidRPr="005B3496" w:rsidRDefault="00882F3C" w:rsidP="00882F3C">
      <w:pPr>
        <w:pStyle w:val="Prrafodelista"/>
        <w:numPr>
          <w:ilvl w:val="0"/>
          <w:numId w:val="59"/>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82F3C" w:rsidRPr="00C333ED" w:rsidTr="00663594">
        <w:tc>
          <w:tcPr>
            <w:tcW w:w="8379" w:type="dxa"/>
          </w:tcPr>
          <w:p w:rsidR="00882F3C" w:rsidRPr="00C333ED" w:rsidRDefault="00882F3C" w:rsidP="00663594">
            <w:pPr>
              <w:spacing w:after="0" w:line="240" w:lineRule="auto"/>
              <w:contextualSpacing/>
              <w:jc w:val="both"/>
              <w:rPr>
                <w:rFonts w:ascii="Cambria" w:hAnsi="Cambria"/>
                <w:i/>
                <w:sz w:val="18"/>
                <w:szCs w:val="18"/>
              </w:rPr>
            </w:pPr>
            <w:r>
              <w:rPr>
                <w:rFonts w:ascii="Cambria" w:hAnsi="Cambria"/>
                <w:i/>
                <w:sz w:val="18"/>
                <w:szCs w:val="18"/>
              </w:rPr>
              <w:t xml:space="preserve">SERVICIOS ADMINISTRATIVOS COMO ABOGADO PARA REALIZAR LA REVISIÓN, VERIFICACIÓN, ELABORACIÓN DE CONTRATOS. </w:t>
            </w:r>
          </w:p>
        </w:tc>
      </w:tr>
    </w:tbl>
    <w:p w:rsidR="00882F3C" w:rsidRPr="005B3496" w:rsidRDefault="00882F3C" w:rsidP="00882F3C">
      <w:pPr>
        <w:pStyle w:val="Prrafodelista"/>
        <w:numPr>
          <w:ilvl w:val="0"/>
          <w:numId w:val="59"/>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882F3C" w:rsidRPr="00C333ED" w:rsidTr="00663594">
        <w:tc>
          <w:tcPr>
            <w:tcW w:w="3767" w:type="dxa"/>
            <w:gridSpan w:val="14"/>
          </w:tcPr>
          <w:p w:rsidR="00882F3C" w:rsidRPr="00C333ED" w:rsidRDefault="00882F3C" w:rsidP="00663594">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882F3C" w:rsidRPr="00C333ED" w:rsidRDefault="00882F3C" w:rsidP="00663594">
            <w:pPr>
              <w:spacing w:after="0" w:line="240" w:lineRule="auto"/>
              <w:contextualSpacing/>
              <w:jc w:val="both"/>
              <w:rPr>
                <w:rFonts w:ascii="Cambria" w:hAnsi="Cambria"/>
                <w:b/>
                <w:i/>
                <w:sz w:val="18"/>
                <w:szCs w:val="18"/>
              </w:rPr>
            </w:pPr>
          </w:p>
        </w:tc>
      </w:tr>
      <w:tr w:rsidR="00882F3C" w:rsidRPr="00C333ED" w:rsidTr="00663594">
        <w:trPr>
          <w:trHeight w:val="668"/>
        </w:trPr>
        <w:tc>
          <w:tcPr>
            <w:tcW w:w="3767" w:type="dxa"/>
            <w:gridSpan w:val="14"/>
          </w:tcPr>
          <w:p w:rsidR="00882F3C" w:rsidRPr="00C333ED" w:rsidRDefault="00882F3C" w:rsidP="00663594">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882F3C" w:rsidRPr="00C333ED" w:rsidRDefault="00882F3C" w:rsidP="001E6113">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en Derecho con colegiatura y habilidad</w:t>
            </w:r>
            <w:r w:rsidRPr="00C333ED">
              <w:rPr>
                <w:rFonts w:ascii="Cambria" w:hAnsi="Cambria"/>
                <w:i/>
                <w:sz w:val="18"/>
                <w:szCs w:val="18"/>
              </w:rPr>
              <w:t xml:space="preserve"> vigente.</w:t>
            </w:r>
          </w:p>
        </w:tc>
      </w:tr>
      <w:tr w:rsidR="00882F3C" w:rsidRPr="00C333ED" w:rsidTr="00663594">
        <w:tc>
          <w:tcPr>
            <w:tcW w:w="3767" w:type="dxa"/>
            <w:gridSpan w:val="14"/>
          </w:tcPr>
          <w:p w:rsidR="00882F3C" w:rsidRPr="00C333ED" w:rsidRDefault="00882F3C" w:rsidP="00663594">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882F3C" w:rsidRPr="002B5853" w:rsidRDefault="00882F3C" w:rsidP="00663594">
            <w:pPr>
              <w:spacing w:after="0" w:line="240" w:lineRule="auto"/>
              <w:contextualSpacing/>
              <w:jc w:val="both"/>
              <w:rPr>
                <w:rFonts w:ascii="Cambria" w:hAnsi="Cambria"/>
                <w:i/>
                <w:sz w:val="18"/>
                <w:szCs w:val="18"/>
              </w:rPr>
            </w:pPr>
            <w:r>
              <w:rPr>
                <w:rFonts w:ascii="Cambria" w:hAnsi="Cambria"/>
                <w:i/>
                <w:sz w:val="18"/>
                <w:szCs w:val="18"/>
              </w:rPr>
              <w:t>Dos (02</w:t>
            </w:r>
            <w:r w:rsidRPr="002B5853">
              <w:rPr>
                <w:rFonts w:ascii="Cambria" w:hAnsi="Cambria"/>
                <w:i/>
                <w:sz w:val="18"/>
                <w:szCs w:val="18"/>
              </w:rPr>
              <w:t>) años en el sector público y/o privado.</w:t>
            </w:r>
          </w:p>
        </w:tc>
      </w:tr>
      <w:tr w:rsidR="00882F3C" w:rsidRPr="00C333ED" w:rsidTr="00663594">
        <w:tc>
          <w:tcPr>
            <w:tcW w:w="3767" w:type="dxa"/>
            <w:gridSpan w:val="14"/>
          </w:tcPr>
          <w:p w:rsidR="00882F3C" w:rsidRPr="00C333ED" w:rsidRDefault="00882F3C" w:rsidP="00663594">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882F3C" w:rsidRPr="00C333ED" w:rsidRDefault="00882F3C" w:rsidP="00663594">
            <w:pPr>
              <w:spacing w:after="0" w:line="240" w:lineRule="auto"/>
              <w:contextualSpacing/>
              <w:jc w:val="both"/>
              <w:rPr>
                <w:rFonts w:ascii="Cambria" w:hAnsi="Cambria"/>
                <w:b/>
                <w:i/>
                <w:sz w:val="18"/>
                <w:szCs w:val="18"/>
              </w:rPr>
            </w:pPr>
          </w:p>
        </w:tc>
        <w:tc>
          <w:tcPr>
            <w:tcW w:w="4612" w:type="dxa"/>
            <w:gridSpan w:val="6"/>
          </w:tcPr>
          <w:p w:rsidR="00882F3C" w:rsidRPr="002B5853" w:rsidRDefault="00882F3C" w:rsidP="00663594">
            <w:pPr>
              <w:spacing w:after="0" w:line="240" w:lineRule="auto"/>
              <w:contextualSpacing/>
              <w:jc w:val="both"/>
              <w:rPr>
                <w:rFonts w:ascii="Cambria" w:hAnsi="Cambria"/>
                <w:i/>
                <w:sz w:val="18"/>
                <w:szCs w:val="18"/>
              </w:rPr>
            </w:pPr>
            <w:r>
              <w:rPr>
                <w:rFonts w:ascii="Cambria" w:hAnsi="Cambria"/>
                <w:i/>
                <w:sz w:val="18"/>
                <w:szCs w:val="18"/>
              </w:rPr>
              <w:t>Un (01) año</w:t>
            </w:r>
            <w:r w:rsidRPr="002B5853">
              <w:rPr>
                <w:rFonts w:ascii="Cambria" w:hAnsi="Cambria"/>
                <w:i/>
                <w:sz w:val="18"/>
                <w:szCs w:val="18"/>
              </w:rPr>
              <w:t xml:space="preserve"> en actividades relaci</w:t>
            </w:r>
            <w:r>
              <w:rPr>
                <w:rFonts w:ascii="Cambria" w:hAnsi="Cambria"/>
                <w:i/>
                <w:sz w:val="18"/>
                <w:szCs w:val="18"/>
              </w:rPr>
              <w:t>onadas al puesto en el sector pú</w:t>
            </w:r>
            <w:r w:rsidRPr="002B5853">
              <w:rPr>
                <w:rFonts w:ascii="Cambria" w:hAnsi="Cambria"/>
                <w:i/>
                <w:sz w:val="18"/>
                <w:szCs w:val="18"/>
              </w:rPr>
              <w:t>blico</w:t>
            </w:r>
            <w:r>
              <w:rPr>
                <w:rFonts w:ascii="Cambria" w:hAnsi="Cambria"/>
                <w:i/>
                <w:sz w:val="18"/>
                <w:szCs w:val="18"/>
              </w:rPr>
              <w:t>.</w:t>
            </w:r>
          </w:p>
        </w:tc>
      </w:tr>
      <w:tr w:rsidR="00882F3C" w:rsidRPr="00C333ED" w:rsidTr="00663594">
        <w:tc>
          <w:tcPr>
            <w:tcW w:w="3767" w:type="dxa"/>
            <w:gridSpan w:val="14"/>
          </w:tcPr>
          <w:p w:rsidR="00882F3C" w:rsidRPr="00C333ED" w:rsidRDefault="00882F3C" w:rsidP="00663594">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882F3C" w:rsidRDefault="00882F3C" w:rsidP="00663594">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882F3C" w:rsidRPr="000212DA" w:rsidRDefault="00882F3C" w:rsidP="00663594">
            <w:pPr>
              <w:spacing w:after="0" w:line="240" w:lineRule="auto"/>
              <w:contextualSpacing/>
              <w:jc w:val="both"/>
              <w:rPr>
                <w:rFonts w:ascii="Cambria" w:hAnsi="Cambria"/>
                <w:i/>
                <w:sz w:val="18"/>
                <w:szCs w:val="18"/>
              </w:rPr>
            </w:pPr>
          </w:p>
        </w:tc>
      </w:tr>
      <w:tr w:rsidR="00882F3C" w:rsidTr="00663594">
        <w:tc>
          <w:tcPr>
            <w:tcW w:w="3767" w:type="dxa"/>
            <w:gridSpan w:val="14"/>
          </w:tcPr>
          <w:p w:rsidR="00882F3C" w:rsidRPr="00C333ED" w:rsidRDefault="00882F3C" w:rsidP="00663594">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882F3C" w:rsidRDefault="00882F3C" w:rsidP="00663594">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r>
              <w:rPr>
                <w:rFonts w:ascii="Cambria" w:hAnsi="Cambria"/>
                <w:i/>
                <w:sz w:val="18"/>
                <w:szCs w:val="18"/>
              </w:rPr>
              <w:t xml:space="preserve"> (opcional)</w:t>
            </w:r>
          </w:p>
          <w:p w:rsidR="00882F3C" w:rsidRDefault="00882F3C" w:rsidP="00663594">
            <w:pPr>
              <w:spacing w:after="0" w:line="240" w:lineRule="auto"/>
              <w:contextualSpacing/>
              <w:jc w:val="both"/>
              <w:rPr>
                <w:rFonts w:ascii="Cambria" w:hAnsi="Cambria"/>
                <w:i/>
                <w:sz w:val="18"/>
                <w:szCs w:val="18"/>
              </w:rPr>
            </w:pP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882F3C" w:rsidRPr="00C333ED" w:rsidRDefault="00882F3C" w:rsidP="00663594">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882F3C" w:rsidRPr="00C333ED" w:rsidRDefault="00882F3C" w:rsidP="00663594">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882F3C" w:rsidRPr="00C333ED" w:rsidRDefault="00882F3C" w:rsidP="00663594">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882F3C" w:rsidRPr="00C333ED" w:rsidRDefault="00882F3C" w:rsidP="00663594">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882F3C" w:rsidRPr="00C333ED" w:rsidTr="0066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82F3C" w:rsidRPr="00C333ED" w:rsidRDefault="00882F3C" w:rsidP="00663594">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882F3C" w:rsidRPr="005B3496" w:rsidRDefault="00882F3C" w:rsidP="00882F3C">
      <w:pPr>
        <w:pStyle w:val="Prrafodelista"/>
        <w:numPr>
          <w:ilvl w:val="0"/>
          <w:numId w:val="59"/>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82F3C" w:rsidRPr="00C333ED" w:rsidTr="00663594">
        <w:tc>
          <w:tcPr>
            <w:tcW w:w="8379" w:type="dxa"/>
          </w:tcPr>
          <w:p w:rsidR="00882F3C" w:rsidRPr="00C333ED" w:rsidRDefault="00882F3C" w:rsidP="00663594">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882F3C" w:rsidRPr="000F4626" w:rsidRDefault="00882F3C" w:rsidP="00882F3C">
      <w:pPr>
        <w:pStyle w:val="Prrafodelista"/>
        <w:numPr>
          <w:ilvl w:val="0"/>
          <w:numId w:val="59"/>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82F3C" w:rsidTr="00663594">
        <w:tc>
          <w:tcPr>
            <w:tcW w:w="8379" w:type="dxa"/>
            <w:tcBorders>
              <w:top w:val="single" w:sz="4" w:space="0" w:color="auto"/>
              <w:left w:val="single" w:sz="4" w:space="0" w:color="auto"/>
              <w:bottom w:val="single" w:sz="4" w:space="0" w:color="auto"/>
              <w:right w:val="single" w:sz="4" w:space="0" w:color="auto"/>
            </w:tcBorders>
          </w:tcPr>
          <w:p w:rsidR="00882F3C" w:rsidRDefault="00882F3C"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 xml:space="preserve">Efectuar </w:t>
            </w:r>
            <w:r w:rsidR="006360F6">
              <w:rPr>
                <w:rFonts w:ascii="Cambria" w:hAnsi="Cambria"/>
                <w:i/>
                <w:sz w:val="18"/>
                <w:szCs w:val="18"/>
              </w:rPr>
              <w:t>el seguimiento, monitoreo y control del vencimiento de los contratos suscritos, derivados de los procedimientos de selección y contrataciones directas, comunicando a las áreas usuarias.</w:t>
            </w:r>
          </w:p>
          <w:p w:rsidR="006360F6" w:rsidRDefault="006360F6"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Realizar la verificación de la autenticidad de las cartas fianzas emitidas a favor de la Sede Central del Gobierno Regional de Huancavelica; con los requisitos exigidos en la Ley de Contratación y su Reglamento, Directivas.</w:t>
            </w:r>
          </w:p>
          <w:p w:rsidR="006360F6" w:rsidRDefault="000C4E60"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Suscribir informes técnico – legales solicitados por la Oficina de Abastecimiento, vinculados a las incidencias ocurridas en la ejecución de los contratos en los que la Sede Central del Gobierno regional de Huancavelica es parte.</w:t>
            </w:r>
          </w:p>
          <w:p w:rsidR="000C4E60" w:rsidRDefault="000C4E60"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Realizar la evaluación para la ejecución de las cartas fianzas y documentos valorados emitidos a favor de la sede central del Gobierno Regional de Huancavelica, en aplicación a la normativa vigente.</w:t>
            </w:r>
          </w:p>
          <w:p w:rsidR="000C4E60" w:rsidRDefault="000C4E60"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Emitir informes técnicos en materia de su competencia.</w:t>
            </w:r>
          </w:p>
          <w:p w:rsidR="000C4E60" w:rsidRDefault="000C4E60"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lastRenderedPageBreak/>
              <w:t>Proyectar respuestas a solicitudes del área usuaria y/o contratistas en materia de su competencia.</w:t>
            </w:r>
          </w:p>
          <w:p w:rsidR="000C4E60" w:rsidRDefault="000C4E60"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Velar por el cumplimiento de las normas legales vigentes que rigen el sistema de abastecimiento.</w:t>
            </w:r>
          </w:p>
          <w:p w:rsidR="0039709A" w:rsidRDefault="0039709A"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Presentar asesoramiento en materia de su competencia.</w:t>
            </w:r>
          </w:p>
          <w:p w:rsidR="0039709A" w:rsidRDefault="0039709A"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Analizar, evaluar y elaborar informes técnicos y resolución para reconocimiento de Créditos Devengados.</w:t>
            </w:r>
          </w:p>
          <w:p w:rsidR="0039709A" w:rsidRDefault="0039709A"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Efectuar estudios para la mejora de los procesos de abastecimiento; tales como optimización de procesos, manuales, directivas, instrucciones para su aprobación e implementación para un manejo eficiente del sistema.</w:t>
            </w:r>
          </w:p>
          <w:p w:rsidR="0039709A" w:rsidRDefault="0039709A"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Implementar recomendaciones dispuestas por el Órgano de Control Institucional la Contraloría de la República.</w:t>
            </w:r>
          </w:p>
          <w:p w:rsidR="0039709A" w:rsidRDefault="0039709A" w:rsidP="00882F3C">
            <w:pPr>
              <w:numPr>
                <w:ilvl w:val="0"/>
                <w:numId w:val="60"/>
              </w:numPr>
              <w:spacing w:after="0" w:line="240" w:lineRule="auto"/>
              <w:contextualSpacing/>
              <w:jc w:val="both"/>
              <w:rPr>
                <w:rFonts w:ascii="Cambria" w:hAnsi="Cambria"/>
                <w:i/>
                <w:sz w:val="18"/>
                <w:szCs w:val="18"/>
              </w:rPr>
            </w:pPr>
            <w:r>
              <w:rPr>
                <w:rFonts w:ascii="Cambria" w:hAnsi="Cambria"/>
                <w:i/>
                <w:sz w:val="18"/>
                <w:szCs w:val="18"/>
              </w:rPr>
              <w:t xml:space="preserve">Emitir informe quincenal, en </w:t>
            </w:r>
            <w:proofErr w:type="gramStart"/>
            <w:r>
              <w:rPr>
                <w:rFonts w:ascii="Cambria" w:hAnsi="Cambria"/>
                <w:i/>
                <w:sz w:val="18"/>
                <w:szCs w:val="18"/>
              </w:rPr>
              <w:t>resumen</w:t>
            </w:r>
            <w:proofErr w:type="gramEnd"/>
            <w:r>
              <w:rPr>
                <w:rFonts w:ascii="Cambria" w:hAnsi="Cambria"/>
                <w:i/>
                <w:sz w:val="18"/>
                <w:szCs w:val="18"/>
              </w:rPr>
              <w:t xml:space="preserve"> de sus labores, materia de su competencia.</w:t>
            </w:r>
          </w:p>
          <w:p w:rsidR="00882F3C" w:rsidRPr="00007486" w:rsidRDefault="00882F3C" w:rsidP="00882F3C">
            <w:pPr>
              <w:numPr>
                <w:ilvl w:val="0"/>
                <w:numId w:val="60"/>
              </w:numPr>
              <w:spacing w:after="0" w:line="240" w:lineRule="auto"/>
              <w:contextualSpacing/>
              <w:jc w:val="both"/>
              <w:rPr>
                <w:rFonts w:ascii="Cambria" w:hAnsi="Cambria"/>
                <w:i/>
                <w:sz w:val="18"/>
                <w:szCs w:val="18"/>
              </w:rPr>
            </w:pPr>
            <w:proofErr w:type="gramStart"/>
            <w:r>
              <w:rPr>
                <w:rFonts w:ascii="Cambria" w:hAnsi="Cambria"/>
                <w:i/>
                <w:sz w:val="18"/>
                <w:szCs w:val="18"/>
              </w:rPr>
              <w:t>Otros funciones encomendadas</w:t>
            </w:r>
            <w:proofErr w:type="gramEnd"/>
            <w:r>
              <w:rPr>
                <w:rFonts w:ascii="Cambria" w:hAnsi="Cambria"/>
                <w:i/>
                <w:sz w:val="18"/>
                <w:szCs w:val="18"/>
              </w:rPr>
              <w:t xml:space="preserve"> por su jefe inmediato. </w:t>
            </w:r>
          </w:p>
        </w:tc>
      </w:tr>
    </w:tbl>
    <w:p w:rsidR="00882F3C" w:rsidRPr="00BC7F25" w:rsidRDefault="00882F3C" w:rsidP="00882F3C">
      <w:pPr>
        <w:pStyle w:val="Prrafodelista"/>
        <w:numPr>
          <w:ilvl w:val="0"/>
          <w:numId w:val="59"/>
        </w:numPr>
        <w:jc w:val="both"/>
        <w:rPr>
          <w:rFonts w:ascii="Cambria" w:hAnsi="Cambria"/>
          <w:b/>
          <w:i/>
          <w:sz w:val="18"/>
          <w:szCs w:val="18"/>
        </w:rPr>
      </w:pPr>
      <w:r w:rsidRPr="005B3496">
        <w:rPr>
          <w:rFonts w:ascii="Cambria" w:hAnsi="Cambria"/>
          <w:b/>
          <w:i/>
          <w:sz w:val="18"/>
          <w:szCs w:val="18"/>
        </w:rPr>
        <w:lastRenderedPageBreak/>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82F3C" w:rsidRPr="00C333ED" w:rsidTr="00663594">
        <w:tc>
          <w:tcPr>
            <w:tcW w:w="2268" w:type="dxa"/>
          </w:tcPr>
          <w:p w:rsidR="00882F3C" w:rsidRPr="00C333ED" w:rsidRDefault="00882F3C" w:rsidP="00663594">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882F3C" w:rsidRPr="00C333ED" w:rsidRDefault="00882F3C" w:rsidP="00663594">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Ejecución Contractual.</w:t>
            </w:r>
          </w:p>
        </w:tc>
      </w:tr>
      <w:tr w:rsidR="00882F3C" w:rsidRPr="00C333ED" w:rsidTr="00663594">
        <w:tc>
          <w:tcPr>
            <w:tcW w:w="2268" w:type="dxa"/>
          </w:tcPr>
          <w:p w:rsidR="00882F3C" w:rsidRPr="00C333ED" w:rsidRDefault="00882F3C" w:rsidP="00663594">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882F3C" w:rsidRPr="00F929C4" w:rsidRDefault="001E6113" w:rsidP="00663594">
            <w:pPr>
              <w:spacing w:after="0" w:line="240" w:lineRule="auto"/>
              <w:contextualSpacing/>
              <w:jc w:val="both"/>
              <w:rPr>
                <w:rFonts w:ascii="Cambria" w:hAnsi="Cambria"/>
                <w:i/>
                <w:sz w:val="18"/>
                <w:szCs w:val="18"/>
              </w:rPr>
            </w:pPr>
            <w:r>
              <w:rPr>
                <w:rFonts w:ascii="Cambria" w:hAnsi="Cambria"/>
                <w:b/>
                <w:i/>
                <w:sz w:val="18"/>
                <w:szCs w:val="18"/>
              </w:rPr>
              <w:t xml:space="preserve">Hasta el 31 de diciembre de 2018, </w:t>
            </w:r>
            <w:proofErr w:type="gramStart"/>
            <w:r>
              <w:rPr>
                <w:rFonts w:ascii="Cambria" w:hAnsi="Cambria"/>
                <w:b/>
                <w:i/>
                <w:sz w:val="18"/>
                <w:szCs w:val="18"/>
              </w:rPr>
              <w:t xml:space="preserve">a </w:t>
            </w:r>
            <w:r w:rsidRPr="00AC1D39">
              <w:rPr>
                <w:rFonts w:ascii="Cambria" w:hAnsi="Cambria"/>
                <w:b/>
                <w:i/>
                <w:sz w:val="18"/>
                <w:szCs w:val="18"/>
              </w:rPr>
              <w:t xml:space="preserve"> partir</w:t>
            </w:r>
            <w:proofErr w:type="gramEnd"/>
            <w:r w:rsidRPr="00AC1D39">
              <w:rPr>
                <w:rFonts w:ascii="Cambria" w:hAnsi="Cambria"/>
                <w:b/>
                <w:i/>
                <w:sz w:val="18"/>
                <w:szCs w:val="18"/>
              </w:rPr>
              <w:t xml:space="preserve"> del día siguiente de la suscripción del contrato</w:t>
            </w:r>
            <w:r>
              <w:rPr>
                <w:rFonts w:ascii="Cambria" w:hAnsi="Cambria"/>
                <w:b/>
                <w:i/>
                <w:sz w:val="18"/>
                <w:szCs w:val="18"/>
              </w:rPr>
              <w:t>.</w:t>
            </w:r>
          </w:p>
        </w:tc>
      </w:tr>
      <w:tr w:rsidR="00882F3C" w:rsidRPr="00C333ED" w:rsidTr="00663594">
        <w:tc>
          <w:tcPr>
            <w:tcW w:w="2268" w:type="dxa"/>
          </w:tcPr>
          <w:p w:rsidR="00882F3C" w:rsidRPr="00C333ED" w:rsidRDefault="00882F3C" w:rsidP="00663594">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882F3C" w:rsidRPr="00C333ED" w:rsidRDefault="00882F3C" w:rsidP="00F11A08">
            <w:pPr>
              <w:spacing w:after="0" w:line="240" w:lineRule="auto"/>
              <w:contextualSpacing/>
              <w:jc w:val="both"/>
              <w:rPr>
                <w:rFonts w:ascii="Cambria" w:hAnsi="Cambria"/>
                <w:i/>
                <w:sz w:val="18"/>
                <w:szCs w:val="18"/>
              </w:rPr>
            </w:pPr>
            <w:r>
              <w:rPr>
                <w:rFonts w:ascii="Cambria" w:hAnsi="Cambria"/>
                <w:i/>
                <w:sz w:val="18"/>
                <w:szCs w:val="18"/>
              </w:rPr>
              <w:t xml:space="preserve">S/. </w:t>
            </w:r>
            <w:r w:rsidR="00F11A08">
              <w:rPr>
                <w:rFonts w:ascii="Cambria" w:hAnsi="Cambria"/>
                <w:i/>
                <w:sz w:val="18"/>
                <w:szCs w:val="18"/>
              </w:rPr>
              <w:t>3</w:t>
            </w:r>
            <w:r>
              <w:rPr>
                <w:rFonts w:ascii="Cambria" w:hAnsi="Cambria"/>
                <w:i/>
                <w:sz w:val="18"/>
                <w:szCs w:val="18"/>
              </w:rPr>
              <w:t>,</w:t>
            </w:r>
            <w:r w:rsidRPr="00C333ED">
              <w:rPr>
                <w:rFonts w:ascii="Cambria" w:hAnsi="Cambria"/>
                <w:i/>
                <w:sz w:val="18"/>
                <w:szCs w:val="18"/>
              </w:rPr>
              <w:t>0</w:t>
            </w:r>
            <w:r w:rsidR="00F11A08">
              <w:rPr>
                <w:rFonts w:ascii="Cambria" w:hAnsi="Cambria"/>
                <w:i/>
                <w:sz w:val="18"/>
                <w:szCs w:val="18"/>
              </w:rPr>
              <w:t>0</w:t>
            </w:r>
            <w:r w:rsidRPr="00C333ED">
              <w:rPr>
                <w:rFonts w:ascii="Cambria" w:hAnsi="Cambria"/>
                <w:i/>
                <w:sz w:val="18"/>
                <w:szCs w:val="18"/>
              </w:rPr>
              <w:t>0.00 (</w:t>
            </w:r>
            <w:r w:rsidR="00F11A08">
              <w:rPr>
                <w:rFonts w:ascii="Cambria" w:hAnsi="Cambria"/>
                <w:i/>
                <w:sz w:val="18"/>
                <w:szCs w:val="18"/>
              </w:rPr>
              <w:t>Tre</w:t>
            </w:r>
            <w:r>
              <w:rPr>
                <w:rFonts w:ascii="Cambria" w:hAnsi="Cambria"/>
                <w:i/>
                <w:sz w:val="18"/>
                <w:szCs w:val="18"/>
              </w:rPr>
              <w:t>s</w:t>
            </w:r>
            <w:r w:rsidRPr="00C333ED">
              <w:rPr>
                <w:rFonts w:ascii="Cambria" w:hAnsi="Cambria"/>
                <w:i/>
                <w:sz w:val="18"/>
                <w:szCs w:val="18"/>
              </w:rPr>
              <w:t xml:space="preserve"> mil</w:t>
            </w:r>
            <w:r>
              <w:rPr>
                <w:rFonts w:ascii="Cambria" w:hAnsi="Cambria"/>
                <w:i/>
                <w:sz w:val="18"/>
                <w:szCs w:val="18"/>
              </w:rPr>
              <w:t xml:space="preserve"> Quinientos</w:t>
            </w:r>
            <w:r w:rsidRPr="00C333ED">
              <w:rPr>
                <w:rFonts w:ascii="Cambria" w:hAnsi="Cambria"/>
                <w:i/>
                <w:sz w:val="18"/>
                <w:szCs w:val="18"/>
              </w:rPr>
              <w:t xml:space="preserve"> </w:t>
            </w:r>
            <w:r>
              <w:rPr>
                <w:rFonts w:ascii="Cambria" w:hAnsi="Cambria"/>
                <w:i/>
                <w:sz w:val="18"/>
                <w:szCs w:val="18"/>
              </w:rPr>
              <w:t>con</w:t>
            </w:r>
            <w:r w:rsidRPr="00C333ED">
              <w:rPr>
                <w:rFonts w:ascii="Cambria" w:hAnsi="Cambria"/>
                <w:i/>
                <w:sz w:val="18"/>
                <w:szCs w:val="18"/>
              </w:rPr>
              <w:t xml:space="preserve"> 00/100 Soles), sujetos a descuentos de ley.</w:t>
            </w:r>
          </w:p>
        </w:tc>
      </w:tr>
      <w:tr w:rsidR="00882F3C" w:rsidRPr="00C333ED" w:rsidTr="00663594">
        <w:tc>
          <w:tcPr>
            <w:tcW w:w="2268" w:type="dxa"/>
          </w:tcPr>
          <w:p w:rsidR="00882F3C" w:rsidRPr="00C333ED" w:rsidRDefault="00882F3C" w:rsidP="00663594">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882F3C" w:rsidRPr="00C333ED" w:rsidRDefault="00882F3C" w:rsidP="00663594">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882F3C" w:rsidRPr="00C333ED" w:rsidRDefault="00882F3C" w:rsidP="00663594">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882F3C" w:rsidRPr="00C333ED" w:rsidRDefault="00882F3C" w:rsidP="00663594">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882F3C" w:rsidRPr="00C333ED" w:rsidRDefault="00882F3C" w:rsidP="00663594">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882F3C" w:rsidRPr="00C333ED" w:rsidRDefault="00882F3C" w:rsidP="00663594">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882F3C" w:rsidRPr="00C333ED" w:rsidRDefault="00882F3C" w:rsidP="00663594">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882F3C" w:rsidRPr="00C333ED" w:rsidRDefault="00882F3C" w:rsidP="00663594">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882F3C" w:rsidRPr="00C333ED" w:rsidRDefault="00882F3C" w:rsidP="00663594">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882F3C" w:rsidRPr="00C333ED" w:rsidRDefault="00882F3C" w:rsidP="00663594">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882F3C" w:rsidRPr="00C333ED" w:rsidRDefault="00882F3C" w:rsidP="00663594">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882F3C" w:rsidRPr="008B31D3" w:rsidRDefault="00882F3C" w:rsidP="00663594">
            <w:pPr>
              <w:spacing w:after="0" w:line="240" w:lineRule="auto"/>
              <w:contextualSpacing/>
              <w:jc w:val="both"/>
              <w:rPr>
                <w:rFonts w:ascii="Cambria" w:hAnsi="Cambria"/>
                <w:b/>
                <w:i/>
                <w:sz w:val="18"/>
                <w:szCs w:val="18"/>
              </w:rPr>
            </w:pPr>
            <w:r w:rsidRPr="008B31D3">
              <w:rPr>
                <w:rFonts w:ascii="Cambria" w:hAnsi="Cambria"/>
                <w:b/>
                <w:i/>
                <w:sz w:val="18"/>
                <w:szCs w:val="18"/>
              </w:rPr>
              <w:t>Meta Presupuestal: 0091</w:t>
            </w:r>
          </w:p>
        </w:tc>
      </w:tr>
    </w:tbl>
    <w:p w:rsidR="00007486" w:rsidRDefault="00007486" w:rsidP="00007486"/>
    <w:p w:rsidR="00007486" w:rsidRDefault="00007486" w:rsidP="00007486">
      <w:r>
        <w:br w:type="page"/>
      </w:r>
    </w:p>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283346" w:rsidTr="00EF1DD7">
        <w:trPr>
          <w:trHeight w:val="569"/>
        </w:trPr>
        <w:tc>
          <w:tcPr>
            <w:tcW w:w="407"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283346" w:rsidRDefault="00283346" w:rsidP="00FD53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Del </w:t>
            </w:r>
            <w:r w:rsidR="000A1A3D">
              <w:rPr>
                <w:rFonts w:asciiTheme="majorHAnsi" w:eastAsia="Times New Roman" w:hAnsiTheme="majorHAnsi" w:cstheme="minorHAnsi"/>
                <w:b/>
                <w:i/>
                <w:color w:val="009900"/>
                <w:sz w:val="18"/>
                <w:szCs w:val="18"/>
                <w:lang w:val="es-ES" w:eastAsia="es-ES"/>
              </w:rPr>
              <w:t>04 de octubre</w:t>
            </w:r>
            <w:r w:rsidR="00F704B2">
              <w:rPr>
                <w:rFonts w:asciiTheme="majorHAnsi" w:eastAsia="Times New Roman" w:hAnsiTheme="majorHAnsi" w:cstheme="minorHAnsi"/>
                <w:b/>
                <w:i/>
                <w:color w:val="009900"/>
                <w:sz w:val="18"/>
                <w:szCs w:val="18"/>
                <w:lang w:val="es-ES" w:eastAsia="es-ES"/>
              </w:rPr>
              <w:t xml:space="preserve"> </w:t>
            </w:r>
            <w:r w:rsidR="00E716C0">
              <w:rPr>
                <w:rFonts w:asciiTheme="majorHAnsi" w:eastAsia="Times New Roman" w:hAnsiTheme="majorHAnsi" w:cstheme="minorHAnsi"/>
                <w:b/>
                <w:i/>
                <w:color w:val="009900"/>
                <w:sz w:val="18"/>
                <w:szCs w:val="18"/>
                <w:lang w:val="es-ES" w:eastAsia="es-ES"/>
              </w:rPr>
              <w:t xml:space="preserve">del 2018 al </w:t>
            </w:r>
            <w:r w:rsidR="000A1A3D">
              <w:rPr>
                <w:rFonts w:asciiTheme="majorHAnsi" w:eastAsia="Times New Roman" w:hAnsiTheme="majorHAnsi" w:cstheme="minorHAnsi"/>
                <w:b/>
                <w:i/>
                <w:color w:val="009900"/>
                <w:sz w:val="18"/>
                <w:szCs w:val="18"/>
                <w:lang w:val="es-ES" w:eastAsia="es-ES"/>
              </w:rPr>
              <w:t>1</w:t>
            </w:r>
            <w:r w:rsidR="00FD5363">
              <w:rPr>
                <w:rFonts w:asciiTheme="majorHAnsi" w:eastAsia="Times New Roman" w:hAnsiTheme="majorHAnsi" w:cstheme="minorHAnsi"/>
                <w:b/>
                <w:i/>
                <w:color w:val="009900"/>
                <w:sz w:val="18"/>
                <w:szCs w:val="18"/>
                <w:lang w:val="es-ES" w:eastAsia="es-ES"/>
              </w:rPr>
              <w:t>8</w:t>
            </w:r>
            <w:r w:rsidR="000A1A3D">
              <w:rPr>
                <w:rFonts w:asciiTheme="majorHAnsi" w:eastAsia="Times New Roman" w:hAnsiTheme="majorHAnsi" w:cstheme="minorHAnsi"/>
                <w:b/>
                <w:i/>
                <w:color w:val="009900"/>
                <w:sz w:val="18"/>
                <w:szCs w:val="18"/>
                <w:lang w:val="es-ES" w:eastAsia="es-ES"/>
              </w:rPr>
              <w:t xml:space="preserve"> de octubre</w:t>
            </w:r>
            <w:r>
              <w:rPr>
                <w:rFonts w:asciiTheme="majorHAnsi" w:eastAsia="Times New Roman" w:hAnsiTheme="majorHAnsi" w:cstheme="minorHAnsi"/>
                <w:b/>
                <w:i/>
                <w:color w:val="009900"/>
                <w:sz w:val="18"/>
                <w:szCs w:val="18"/>
                <w:lang w:val="es-ES" w:eastAsia="es-ES"/>
              </w:rPr>
              <w:t xml:space="preserve"> del 2018.</w:t>
            </w:r>
          </w:p>
        </w:tc>
        <w:tc>
          <w:tcPr>
            <w:tcW w:w="2087"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w:t>
            </w:r>
            <w:proofErr w:type="gramStart"/>
            <w:r>
              <w:rPr>
                <w:rFonts w:asciiTheme="majorHAnsi" w:eastAsia="Times New Roman" w:hAnsiTheme="majorHAnsi" w:cstheme="minorHAnsi"/>
                <w:i/>
                <w:sz w:val="18"/>
                <w:szCs w:val="18"/>
                <w:lang w:val="es-ES" w:eastAsia="es-ES"/>
              </w:rPr>
              <w:t>Regional  de</w:t>
            </w:r>
            <w:proofErr w:type="gramEnd"/>
            <w:r>
              <w:rPr>
                <w:rFonts w:asciiTheme="majorHAnsi" w:eastAsia="Times New Roman" w:hAnsiTheme="majorHAnsi" w:cstheme="minorHAnsi"/>
                <w:i/>
                <w:sz w:val="18"/>
                <w:szCs w:val="18"/>
                <w:lang w:val="es-ES" w:eastAsia="es-ES"/>
              </w:rPr>
              <w:t xml:space="preserve"> Trabajo y Promoción del Empleo/Encargado de publicación  </w:t>
            </w:r>
          </w:p>
        </w:tc>
      </w:tr>
      <w:tr w:rsidR="00283346" w:rsidTr="00EF1DD7">
        <w:tc>
          <w:tcPr>
            <w:tcW w:w="407"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Presentación de la Hoja de Vida Documentada en el Área de Escalafón/CAS - 4° Piso.  (Jr. Torre Tagle </w:t>
            </w:r>
            <w:proofErr w:type="spellStart"/>
            <w:r>
              <w:rPr>
                <w:rFonts w:asciiTheme="majorHAnsi" w:eastAsia="Times New Roman" w:hAnsiTheme="majorHAnsi" w:cstheme="minorHAnsi"/>
                <w:i/>
                <w:sz w:val="18"/>
                <w:szCs w:val="18"/>
                <w:lang w:val="es-ES" w:eastAsia="es-ES"/>
              </w:rPr>
              <w:t>Nº</w:t>
            </w:r>
            <w:proofErr w:type="spellEnd"/>
            <w:r>
              <w:rPr>
                <w:rFonts w:asciiTheme="majorHAnsi" w:eastAsia="Times New Roman" w:hAnsiTheme="majorHAnsi" w:cstheme="minorHAnsi"/>
                <w:i/>
                <w:sz w:val="18"/>
                <w:szCs w:val="18"/>
                <w:lang w:val="es-ES" w:eastAsia="es-ES"/>
              </w:rPr>
              <w:t xml:space="preserve"> 336)</w:t>
            </w:r>
          </w:p>
        </w:tc>
        <w:tc>
          <w:tcPr>
            <w:tcW w:w="2453" w:type="dxa"/>
            <w:tcBorders>
              <w:top w:val="single" w:sz="4" w:space="0" w:color="auto"/>
              <w:left w:val="single" w:sz="4" w:space="0" w:color="auto"/>
              <w:bottom w:val="single" w:sz="4" w:space="0" w:color="auto"/>
              <w:right w:val="single" w:sz="4" w:space="0" w:color="auto"/>
            </w:tcBorders>
            <w:hideMark/>
          </w:tcPr>
          <w:p w:rsidR="00283346" w:rsidRDefault="000A1A3D"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FD5363">
              <w:rPr>
                <w:rFonts w:asciiTheme="majorHAnsi" w:eastAsia="Times New Roman" w:hAnsiTheme="majorHAnsi" w:cstheme="minorHAnsi"/>
                <w:b/>
                <w:i/>
                <w:color w:val="009900"/>
                <w:sz w:val="18"/>
                <w:szCs w:val="18"/>
                <w:lang w:val="es-ES" w:eastAsia="es-ES"/>
              </w:rPr>
              <w:t>9</w:t>
            </w:r>
            <w:r>
              <w:rPr>
                <w:rFonts w:asciiTheme="majorHAnsi" w:eastAsia="Times New Roman" w:hAnsiTheme="majorHAnsi" w:cstheme="minorHAnsi"/>
                <w:b/>
                <w:i/>
                <w:color w:val="009900"/>
                <w:sz w:val="18"/>
                <w:szCs w:val="18"/>
                <w:lang w:val="es-ES" w:eastAsia="es-ES"/>
              </w:rPr>
              <w:t xml:space="preserve"> de octubre</w:t>
            </w:r>
            <w:r w:rsidR="00283346">
              <w:rPr>
                <w:rFonts w:asciiTheme="majorHAnsi" w:eastAsia="Times New Roman" w:hAnsiTheme="majorHAnsi" w:cstheme="minorHAnsi"/>
                <w:b/>
                <w:i/>
                <w:color w:val="009900"/>
                <w:sz w:val="18"/>
                <w:szCs w:val="18"/>
                <w:lang w:val="es-ES" w:eastAsia="es-ES"/>
              </w:rPr>
              <w:t xml:space="preserv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Hora: de 8:30 </w:t>
            </w:r>
            <w:proofErr w:type="gramStart"/>
            <w:r>
              <w:rPr>
                <w:rFonts w:asciiTheme="majorHAnsi" w:eastAsia="Times New Roman" w:hAnsiTheme="majorHAnsi" w:cstheme="minorHAnsi"/>
                <w:b/>
                <w:i/>
                <w:color w:val="009900"/>
                <w:sz w:val="18"/>
                <w:szCs w:val="18"/>
                <w:lang w:val="es-ES" w:eastAsia="es-ES"/>
              </w:rPr>
              <w:t>am  5:00</w:t>
            </w:r>
            <w:proofErr w:type="gramEnd"/>
            <w:r>
              <w:rPr>
                <w:rFonts w:asciiTheme="majorHAnsi" w:eastAsia="Times New Roman" w:hAnsiTheme="majorHAnsi" w:cstheme="minorHAnsi"/>
                <w:b/>
                <w:i/>
                <w:color w:val="009900"/>
                <w:sz w:val="18"/>
                <w:szCs w:val="18"/>
                <w:lang w:val="es-ES" w:eastAsia="es-ES"/>
              </w:rPr>
              <w:t xml:space="preserve"> pm.</w:t>
            </w:r>
          </w:p>
        </w:tc>
        <w:tc>
          <w:tcPr>
            <w:tcW w:w="2087"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283346" w:rsidRDefault="00283346" w:rsidP="00283346">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8"/>
        <w:gridCol w:w="3696"/>
        <w:gridCol w:w="2461"/>
        <w:gridCol w:w="2081"/>
      </w:tblGrid>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D5363"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0A1A3D">
              <w:rPr>
                <w:rFonts w:asciiTheme="majorHAnsi" w:eastAsia="Times New Roman" w:hAnsiTheme="majorHAnsi" w:cstheme="minorHAnsi"/>
                <w:b/>
                <w:i/>
                <w:color w:val="009900"/>
                <w:sz w:val="18"/>
                <w:szCs w:val="18"/>
                <w:lang w:val="es-ES" w:eastAsia="es-ES"/>
              </w:rPr>
              <w:t xml:space="preserve"> de octubre</w:t>
            </w:r>
            <w:r w:rsidR="00283346">
              <w:rPr>
                <w:rFonts w:asciiTheme="majorHAnsi" w:eastAsia="Times New Roman" w:hAnsiTheme="majorHAnsi" w:cstheme="minorHAnsi"/>
                <w:b/>
                <w:i/>
                <w:color w:val="009900"/>
                <w:sz w:val="18"/>
                <w:szCs w:val="18"/>
                <w:lang w:val="es-ES" w:eastAsia="es-ES"/>
              </w:rPr>
              <w:t xml:space="preserve"> del 2018 </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Publicación de resultados de la Evaluación de Hoja de vida </w:t>
            </w:r>
            <w:proofErr w:type="gramStart"/>
            <w:r>
              <w:rPr>
                <w:rFonts w:asciiTheme="majorHAnsi" w:eastAsia="Times New Roman" w:hAnsiTheme="majorHAnsi" w:cstheme="minorHAnsi"/>
                <w:i/>
                <w:sz w:val="18"/>
                <w:szCs w:val="18"/>
                <w:lang w:val="es-ES" w:eastAsia="es-ES"/>
              </w:rPr>
              <w:t>documentada  en</w:t>
            </w:r>
            <w:proofErr w:type="gramEnd"/>
            <w:r>
              <w:rPr>
                <w:rFonts w:asciiTheme="majorHAnsi" w:eastAsia="Times New Roman" w:hAnsiTheme="majorHAnsi" w:cstheme="minorHAnsi"/>
                <w:i/>
                <w:sz w:val="18"/>
                <w:szCs w:val="18"/>
                <w:lang w:val="es-ES" w:eastAsia="es-ES"/>
              </w:rPr>
              <w:t xml:space="preserve">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D5363"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22 </w:t>
            </w:r>
            <w:r w:rsidR="000A1A3D">
              <w:rPr>
                <w:rFonts w:asciiTheme="majorHAnsi" w:eastAsia="Times New Roman" w:hAnsiTheme="majorHAnsi" w:cstheme="minorHAnsi"/>
                <w:b/>
                <w:i/>
                <w:color w:val="009900"/>
                <w:sz w:val="18"/>
                <w:szCs w:val="18"/>
                <w:lang w:val="es-ES" w:eastAsia="es-ES"/>
              </w:rPr>
              <w:t>de octubre</w:t>
            </w:r>
            <w:r w:rsidR="00283346">
              <w:rPr>
                <w:rFonts w:asciiTheme="majorHAnsi" w:eastAsia="Times New Roman" w:hAnsiTheme="majorHAnsi" w:cstheme="minorHAnsi"/>
                <w:b/>
                <w:i/>
                <w:color w:val="009900"/>
                <w:sz w:val="18"/>
                <w:szCs w:val="18"/>
                <w:lang w:val="es-ES" w:eastAsia="es-ES"/>
              </w:rPr>
              <w:t xml:space="preserv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7603EA" w:rsidRDefault="00FD5363" w:rsidP="007603E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17271B">
              <w:rPr>
                <w:rFonts w:asciiTheme="majorHAnsi" w:eastAsia="Times New Roman" w:hAnsiTheme="majorHAnsi" w:cstheme="minorHAnsi"/>
                <w:b/>
                <w:i/>
                <w:color w:val="009900"/>
                <w:sz w:val="18"/>
                <w:szCs w:val="18"/>
                <w:lang w:val="es-ES" w:eastAsia="es-ES"/>
              </w:rPr>
              <w:t xml:space="preserve"> de octubre</w:t>
            </w:r>
            <w:r w:rsidR="00283346">
              <w:rPr>
                <w:rFonts w:asciiTheme="majorHAnsi" w:eastAsia="Times New Roman" w:hAnsiTheme="majorHAnsi" w:cstheme="minorHAnsi"/>
                <w:b/>
                <w:i/>
                <w:color w:val="009900"/>
                <w:sz w:val="18"/>
                <w:szCs w:val="18"/>
                <w:lang w:val="es-ES" w:eastAsia="es-ES"/>
              </w:rPr>
              <w:t xml:space="preserve"> del 2018</w:t>
            </w:r>
          </w:p>
          <w:p w:rsidR="00283346" w:rsidRDefault="007603EA" w:rsidP="007603EA">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Hora: 11:30 a.m. </w:t>
            </w:r>
            <w:r w:rsidR="00283346">
              <w:rPr>
                <w:rFonts w:asciiTheme="majorHAnsi" w:eastAsia="Times New Roman" w:hAnsiTheme="majorHAnsi" w:cstheme="minorHAnsi"/>
                <w:i/>
                <w:color w:val="009900"/>
                <w:sz w:val="18"/>
                <w:szCs w:val="18"/>
                <w:lang w:val="es-ES" w:eastAsia="es-ES"/>
              </w:rPr>
              <w:t>(En el Auditórium del G.R.H.)</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D5363"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17271B">
              <w:rPr>
                <w:rFonts w:asciiTheme="majorHAnsi" w:eastAsia="Times New Roman" w:hAnsiTheme="majorHAnsi" w:cstheme="minorHAnsi"/>
                <w:b/>
                <w:i/>
                <w:color w:val="009900"/>
                <w:sz w:val="18"/>
                <w:szCs w:val="18"/>
                <w:lang w:val="es-ES" w:eastAsia="es-ES"/>
              </w:rPr>
              <w:t xml:space="preserve"> de octubre</w:t>
            </w:r>
            <w:r w:rsidR="00283346">
              <w:rPr>
                <w:rFonts w:asciiTheme="majorHAnsi" w:eastAsia="Times New Roman" w:hAnsiTheme="majorHAnsi" w:cstheme="minorHAnsi"/>
                <w:b/>
                <w:i/>
                <w:color w:val="009900"/>
                <w:sz w:val="18"/>
                <w:szCs w:val="18"/>
                <w:lang w:val="es-ES" w:eastAsia="es-ES"/>
              </w:rPr>
              <w:t xml:space="preserv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D5363"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octubre</w:t>
            </w:r>
            <w:r w:rsidR="00283346">
              <w:rPr>
                <w:rFonts w:asciiTheme="majorHAnsi" w:eastAsia="Times New Roman" w:hAnsiTheme="majorHAnsi" w:cstheme="minorHAnsi"/>
                <w:b/>
                <w:i/>
                <w:color w:val="009900"/>
                <w:sz w:val="18"/>
                <w:szCs w:val="18"/>
                <w:lang w:val="es-ES" w:eastAsia="es-ES"/>
              </w:rPr>
              <w:t xml:space="preserv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D5363"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octubre</w:t>
            </w:r>
            <w:r w:rsidR="00283346">
              <w:rPr>
                <w:rFonts w:asciiTheme="majorHAnsi" w:eastAsia="Times New Roman" w:hAnsiTheme="majorHAnsi" w:cstheme="minorHAnsi"/>
                <w:b/>
                <w:i/>
                <w:color w:val="009900"/>
                <w:sz w:val="18"/>
                <w:szCs w:val="18"/>
                <w:lang w:val="es-ES" w:eastAsia="es-ES"/>
              </w:rPr>
              <w:t xml:space="preserv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bl>
    <w:p w:rsidR="00283346" w:rsidRDefault="00283346" w:rsidP="00283346">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685"/>
        <w:gridCol w:w="2405"/>
        <w:gridCol w:w="2125"/>
      </w:tblGrid>
      <w:tr w:rsidR="00283346" w:rsidTr="00EF1DD7">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405" w:type="dxa"/>
            <w:tcBorders>
              <w:top w:val="single" w:sz="4" w:space="0" w:color="auto"/>
              <w:left w:val="single" w:sz="4" w:space="0" w:color="auto"/>
              <w:bottom w:val="single" w:sz="4" w:space="0" w:color="auto"/>
              <w:right w:val="single" w:sz="4" w:space="0" w:color="auto"/>
            </w:tcBorders>
            <w:hideMark/>
          </w:tcPr>
          <w:p w:rsidR="00283346" w:rsidRDefault="00FD5363" w:rsidP="00FD53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octubre</w:t>
            </w:r>
            <w:r w:rsidR="00F704B2">
              <w:rPr>
                <w:rFonts w:asciiTheme="majorHAnsi" w:eastAsia="Times New Roman" w:hAnsiTheme="majorHAnsi" w:cstheme="minorHAnsi"/>
                <w:b/>
                <w:i/>
                <w:color w:val="009900"/>
                <w:sz w:val="18"/>
                <w:szCs w:val="18"/>
                <w:lang w:val="es-ES" w:eastAsia="es-ES"/>
              </w:rPr>
              <w:t xml:space="preserve"> del 2018 al </w:t>
            </w:r>
            <w:r>
              <w:rPr>
                <w:rFonts w:asciiTheme="majorHAnsi" w:eastAsia="Times New Roman" w:hAnsiTheme="majorHAnsi" w:cstheme="minorHAnsi"/>
                <w:b/>
                <w:i/>
                <w:color w:val="009900"/>
                <w:sz w:val="18"/>
                <w:szCs w:val="18"/>
                <w:lang w:val="es-ES" w:eastAsia="es-ES"/>
              </w:rPr>
              <w:t>31 de octubre</w:t>
            </w:r>
            <w:r w:rsidR="00283346">
              <w:rPr>
                <w:rFonts w:asciiTheme="majorHAnsi" w:eastAsia="Times New Roman" w:hAnsiTheme="majorHAnsi" w:cstheme="minorHAnsi"/>
                <w:b/>
                <w:i/>
                <w:color w:val="009900"/>
                <w:sz w:val="18"/>
                <w:szCs w:val="18"/>
                <w:lang w:val="es-ES" w:eastAsia="es-ES"/>
              </w:rPr>
              <w:t xml:space="preserve"> del 2018</w:t>
            </w:r>
          </w:p>
        </w:tc>
        <w:tc>
          <w:tcPr>
            <w:tcW w:w="21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283346" w:rsidTr="00EF1DD7">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405" w:type="dxa"/>
            <w:tcBorders>
              <w:top w:val="single" w:sz="4" w:space="0" w:color="auto"/>
              <w:left w:val="single" w:sz="4" w:space="0" w:color="auto"/>
              <w:bottom w:val="single" w:sz="4" w:space="0" w:color="auto"/>
              <w:right w:val="single" w:sz="4" w:space="0" w:color="auto"/>
            </w:tcBorders>
          </w:tcPr>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p>
          <w:p w:rsidR="00283346" w:rsidRDefault="008F7207"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 de octubre</w:t>
            </w:r>
            <w:r w:rsidR="00283346">
              <w:rPr>
                <w:rFonts w:asciiTheme="majorHAnsi" w:eastAsia="Times New Roman" w:hAnsiTheme="majorHAnsi" w:cstheme="minorHAnsi"/>
                <w:b/>
                <w:i/>
                <w:color w:val="009900"/>
                <w:sz w:val="18"/>
                <w:szCs w:val="18"/>
                <w:lang w:val="es-ES" w:eastAsia="es-ES"/>
              </w:rPr>
              <w:t xml:space="preserve"> del 2018 </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283346" w:rsidTr="00EF1DD7">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405" w:type="dxa"/>
            <w:tcBorders>
              <w:top w:val="single" w:sz="4" w:space="0" w:color="auto"/>
              <w:left w:val="single" w:sz="4" w:space="0" w:color="auto"/>
              <w:bottom w:val="single" w:sz="4" w:space="0" w:color="auto"/>
              <w:right w:val="single" w:sz="4" w:space="0" w:color="auto"/>
            </w:tcBorders>
            <w:hideMark/>
          </w:tcPr>
          <w:p w:rsidR="00283346" w:rsidRDefault="00FD5363"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 de octubre</w:t>
            </w:r>
            <w:r w:rsidR="00283346">
              <w:rPr>
                <w:rFonts w:asciiTheme="majorHAnsi" w:eastAsia="Times New Roman" w:hAnsiTheme="majorHAnsi" w:cstheme="minorHAnsi"/>
                <w:b/>
                <w:i/>
                <w:color w:val="009900"/>
                <w:sz w:val="18"/>
                <w:szCs w:val="18"/>
                <w:lang w:val="es-ES" w:eastAsia="es-ES"/>
              </w:rPr>
              <w:t xml:space="preserv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283346" w:rsidTr="00EF1DD7">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405" w:type="dxa"/>
            <w:tcBorders>
              <w:top w:val="single" w:sz="4" w:space="0" w:color="auto"/>
              <w:left w:val="single" w:sz="4" w:space="0" w:color="auto"/>
              <w:bottom w:val="single" w:sz="4" w:space="0" w:color="auto"/>
              <w:right w:val="single" w:sz="4" w:space="0" w:color="auto"/>
            </w:tcBorders>
            <w:hideMark/>
          </w:tcPr>
          <w:p w:rsidR="00283346" w:rsidRDefault="00F704B2" w:rsidP="00FD53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01 de </w:t>
            </w:r>
            <w:r w:rsidR="00FD5363">
              <w:rPr>
                <w:rFonts w:asciiTheme="majorHAnsi" w:eastAsia="Times New Roman" w:hAnsiTheme="majorHAnsi" w:cstheme="minorHAnsi"/>
                <w:b/>
                <w:i/>
                <w:color w:val="009900"/>
                <w:sz w:val="18"/>
                <w:szCs w:val="18"/>
                <w:lang w:val="es-ES" w:eastAsia="es-ES"/>
              </w:rPr>
              <w:t>noviembre</w:t>
            </w:r>
            <w:r w:rsidR="00283346">
              <w:rPr>
                <w:rFonts w:asciiTheme="majorHAnsi" w:eastAsia="Times New Roman" w:hAnsiTheme="majorHAnsi" w:cstheme="minorHAnsi"/>
                <w:b/>
                <w:i/>
                <w:color w:val="009900"/>
                <w:sz w:val="18"/>
                <w:szCs w:val="18"/>
                <w:lang w:val="es-ES" w:eastAsia="es-ES"/>
              </w:rPr>
              <w:t xml:space="preserve"> del 2018</w:t>
            </w:r>
          </w:p>
        </w:tc>
        <w:tc>
          <w:tcPr>
            <w:tcW w:w="2125" w:type="dxa"/>
            <w:tcBorders>
              <w:top w:val="single" w:sz="4" w:space="0" w:color="auto"/>
              <w:left w:val="single" w:sz="4" w:space="0" w:color="auto"/>
              <w:bottom w:val="single" w:sz="4" w:space="0" w:color="auto"/>
              <w:right w:val="single" w:sz="4" w:space="0" w:color="auto"/>
            </w:tcBorders>
          </w:tcPr>
          <w:p w:rsidR="00283346" w:rsidRDefault="00283346" w:rsidP="00EF1DD7">
            <w:pPr>
              <w:contextualSpacing/>
              <w:jc w:val="center"/>
              <w:rPr>
                <w:rFonts w:asciiTheme="majorHAnsi" w:eastAsia="Times New Roman" w:hAnsiTheme="majorHAnsi" w:cstheme="minorHAnsi"/>
                <w:i/>
                <w:sz w:val="18"/>
                <w:szCs w:val="18"/>
                <w:lang w:val="es-ES" w:eastAsia="es-ES"/>
              </w:rPr>
            </w:pPr>
          </w:p>
        </w:tc>
      </w:tr>
    </w:tbl>
    <w:p w:rsidR="00C04B74" w:rsidRDefault="00C04B74" w:rsidP="00C04B74">
      <w:pPr>
        <w:pStyle w:val="Prrafodelista"/>
        <w:spacing w:after="0" w:line="206"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proofErr w:type="gramStart"/>
      <w:r w:rsidRPr="00C96EC8">
        <w:rPr>
          <w:rFonts w:asciiTheme="majorHAnsi" w:eastAsia="Times New Roman" w:hAnsiTheme="majorHAnsi" w:cstheme="minorHAnsi"/>
          <w:i/>
          <w:sz w:val="18"/>
          <w:szCs w:val="18"/>
          <w:lang w:val="es-ES" w:eastAsia="es-ES"/>
        </w:rPr>
        <w:t>Comisión  Permanente</w:t>
      </w:r>
      <w:proofErr w:type="gramEnd"/>
      <w:r w:rsidRPr="00C96EC8">
        <w:rPr>
          <w:rFonts w:asciiTheme="majorHAnsi" w:eastAsia="Times New Roman" w:hAnsiTheme="majorHAnsi" w:cstheme="minorHAnsi"/>
          <w:i/>
          <w:sz w:val="18"/>
          <w:szCs w:val="18"/>
          <w:lang w:val="es-ES" w:eastAsia="es-ES"/>
        </w:rPr>
        <w:t xml:space="preserv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 xml:space="preserve">N </w:t>
      </w:r>
      <w:proofErr w:type="spellStart"/>
      <w:r w:rsidRPr="00C96EC8">
        <w:rPr>
          <w:rFonts w:asciiTheme="majorHAnsi" w:eastAsia="Times New Roman" w:hAnsiTheme="majorHAnsi" w:cstheme="minorHAnsi"/>
          <w:i/>
          <w:sz w:val="18"/>
          <w:szCs w:val="18"/>
          <w:lang w:val="es-ES" w:eastAsia="es-ES"/>
        </w:rPr>
        <w:t>N</w:t>
      </w:r>
      <w:r w:rsidRPr="00C96EC8">
        <w:rPr>
          <w:rFonts w:asciiTheme="majorHAnsi" w:eastAsia="Times New Roman" w:hAnsiTheme="majorHAnsi" w:cstheme="minorHAnsi"/>
          <w:i/>
          <w:sz w:val="18"/>
          <w:szCs w:val="18"/>
          <w:shd w:val="clear" w:color="auto" w:fill="CCFFCC"/>
          <w:lang w:val="es-ES" w:eastAsia="es-ES"/>
        </w:rPr>
        <w:t>°</w:t>
      </w:r>
      <w:proofErr w:type="spellEnd"/>
      <w:r w:rsidRPr="00C96EC8">
        <w:rPr>
          <w:rFonts w:asciiTheme="majorHAnsi" w:eastAsia="Times New Roman" w:hAnsiTheme="majorHAnsi" w:cstheme="minorHAnsi"/>
          <w:i/>
          <w:sz w:val="18"/>
          <w:szCs w:val="18"/>
          <w:shd w:val="clear" w:color="auto" w:fill="CCFFCC"/>
          <w:lang w:val="es-ES" w:eastAsia="es-ES"/>
        </w:rPr>
        <w:t xml:space="preserve"> </w:t>
      </w:r>
      <w:r w:rsidR="007C7113">
        <w:rPr>
          <w:rFonts w:asciiTheme="majorHAnsi" w:eastAsia="Times New Roman" w:hAnsiTheme="majorHAnsi" w:cstheme="minorHAnsi"/>
          <w:i/>
          <w:sz w:val="18"/>
          <w:szCs w:val="18"/>
          <w:shd w:val="clear" w:color="auto" w:fill="CCFFCC"/>
          <w:lang w:val="es-ES" w:eastAsia="es-ES"/>
        </w:rPr>
        <w:t>09</w:t>
      </w:r>
      <w:r w:rsidR="00221E56">
        <w:rPr>
          <w:rFonts w:asciiTheme="majorHAnsi" w:eastAsia="Times New Roman" w:hAnsiTheme="majorHAnsi" w:cstheme="minorHAnsi"/>
          <w:i/>
          <w:sz w:val="18"/>
          <w:szCs w:val="18"/>
          <w:shd w:val="clear" w:color="auto" w:fill="CCFFCC"/>
          <w:lang w:val="es-ES" w:eastAsia="es-ES"/>
        </w:rPr>
        <w:t>3</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w:t>
      </w:r>
      <w:proofErr w:type="gramStart"/>
      <w:r>
        <w:rPr>
          <w:rFonts w:asciiTheme="majorHAnsi" w:eastAsia="Times New Roman" w:hAnsiTheme="majorHAnsi" w:cstheme="minorHAnsi"/>
          <w:i/>
          <w:sz w:val="18"/>
          <w:szCs w:val="18"/>
          <w:lang w:val="es-ES" w:eastAsia="es-ES"/>
        </w:rPr>
        <w:t>NOMBRES</w:t>
      </w:r>
      <w:r w:rsidRPr="00C96EC8">
        <w:rPr>
          <w:rFonts w:asciiTheme="majorHAnsi" w:eastAsia="Times New Roman" w:hAnsiTheme="majorHAnsi" w:cstheme="minorHAnsi"/>
          <w:i/>
          <w:sz w:val="18"/>
          <w:szCs w:val="18"/>
          <w:lang w:val="es-ES" w:eastAsia="es-ES"/>
        </w:rPr>
        <w:t>:…</w:t>
      </w:r>
      <w:proofErr w:type="gramEnd"/>
      <w:r w:rsidRPr="00C96EC8">
        <w:rPr>
          <w:rFonts w:asciiTheme="majorHAnsi" w:eastAsia="Times New Roman" w:hAnsiTheme="majorHAnsi" w:cstheme="minorHAnsi"/>
          <w:i/>
          <w:sz w:val="18"/>
          <w:szCs w:val="18"/>
          <w:lang w:val="es-ES" w:eastAsia="es-ES"/>
        </w:rPr>
        <w:t>…………………………………….</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roofErr w:type="gramStart"/>
      <w:r w:rsidRPr="00C96EC8">
        <w:rPr>
          <w:rFonts w:asciiTheme="majorHAnsi" w:eastAsia="Times New Roman" w:hAnsiTheme="majorHAnsi" w:cstheme="minorHAnsi"/>
          <w:i/>
          <w:sz w:val="18"/>
          <w:szCs w:val="18"/>
          <w:lang w:val="es-ES" w:eastAsia="es-ES"/>
        </w:rPr>
        <w:t>DNI:…</w:t>
      </w:r>
      <w:proofErr w:type="gramEnd"/>
      <w:r w:rsidRPr="00C96EC8">
        <w:rPr>
          <w:rFonts w:asciiTheme="majorHAnsi" w:eastAsia="Times New Roman" w:hAnsiTheme="majorHAnsi" w:cstheme="minorHAnsi"/>
          <w:i/>
          <w:sz w:val="18"/>
          <w:szCs w:val="18"/>
          <w:lang w:val="es-ES" w:eastAsia="es-ES"/>
        </w:rPr>
        <w:t>………………………………………………………………</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roofErr w:type="spellStart"/>
      <w:r w:rsidRPr="00C96EC8">
        <w:rPr>
          <w:rFonts w:asciiTheme="majorHAnsi" w:eastAsia="Times New Roman" w:hAnsiTheme="majorHAnsi" w:cstheme="minorHAnsi"/>
          <w:i/>
          <w:sz w:val="18"/>
          <w:szCs w:val="18"/>
          <w:lang w:val="es-ES" w:eastAsia="es-ES"/>
        </w:rPr>
        <w:t>N°</w:t>
      </w:r>
      <w:proofErr w:type="spellEnd"/>
      <w:r w:rsidRPr="00C96EC8">
        <w:rPr>
          <w:rFonts w:asciiTheme="majorHAnsi" w:eastAsia="Times New Roman" w:hAnsiTheme="majorHAnsi" w:cstheme="minorHAnsi"/>
          <w:i/>
          <w:sz w:val="18"/>
          <w:szCs w:val="18"/>
          <w:lang w:val="es-ES" w:eastAsia="es-ES"/>
        </w:rPr>
        <w:t xml:space="preserve"> Folios…………</w:t>
      </w:r>
      <w:proofErr w:type="gramStart"/>
      <w:r w:rsidRPr="00C96EC8">
        <w:rPr>
          <w:rFonts w:asciiTheme="majorHAnsi" w:eastAsia="Times New Roman" w:hAnsiTheme="majorHAnsi" w:cstheme="minorHAnsi"/>
          <w:i/>
          <w:sz w:val="18"/>
          <w:szCs w:val="18"/>
          <w:lang w:val="es-ES" w:eastAsia="es-ES"/>
        </w:rPr>
        <w:t>…….</w:t>
      </w:r>
      <w:proofErr w:type="gramEnd"/>
      <w:r w:rsidRPr="00C96EC8">
        <w:rPr>
          <w:rFonts w:asciiTheme="majorHAnsi" w:eastAsia="Times New Roman" w:hAnsiTheme="majorHAnsi" w:cstheme="minorHAnsi"/>
          <w:i/>
          <w:sz w:val="18"/>
          <w:szCs w:val="18"/>
          <w:lang w:val="es-ES" w:eastAsia="es-ES"/>
        </w:rPr>
        <w:t>.</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CA348E" w:rsidRDefault="00CA348E"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 xml:space="preserve">FACTORES </w:t>
      </w:r>
      <w:proofErr w:type="gramStart"/>
      <w:r w:rsidRPr="00C96EC8">
        <w:rPr>
          <w:rFonts w:asciiTheme="majorHAnsi" w:eastAsia="Times New Roman" w:hAnsiTheme="majorHAnsi" w:cstheme="minorHAnsi"/>
          <w:b/>
          <w:i/>
          <w:sz w:val="18"/>
          <w:szCs w:val="18"/>
          <w:lang w:val="es-ES" w:eastAsia="es-ES"/>
        </w:rPr>
        <w:t>DE  EVALUACIÓN</w:t>
      </w:r>
      <w:proofErr w:type="gramEnd"/>
      <w:r w:rsidRPr="00C96EC8">
        <w:rPr>
          <w:rFonts w:asciiTheme="majorHAnsi" w:eastAsia="Times New Roman" w:hAnsiTheme="majorHAnsi" w:cstheme="minorHAnsi"/>
          <w:b/>
          <w:i/>
          <w:sz w:val="18"/>
          <w:szCs w:val="18"/>
          <w:lang w:val="es-ES" w:eastAsia="es-ES"/>
        </w:rPr>
        <w:t>:</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1503FF" w:rsidRPr="00873CFA" w:rsidRDefault="001503FF" w:rsidP="001503FF">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 xml:space="preserve">ITEM </w:t>
      </w:r>
      <w:proofErr w:type="spellStart"/>
      <w:r w:rsidRPr="00873CFA">
        <w:rPr>
          <w:rFonts w:ascii="Cambria" w:hAnsi="Cambria"/>
          <w:b/>
          <w:i/>
          <w:sz w:val="18"/>
          <w:szCs w:val="18"/>
          <w:u w:val="single"/>
          <w:shd w:val="clear" w:color="auto" w:fill="CC99FF"/>
        </w:rPr>
        <w:t>N°</w:t>
      </w:r>
      <w:proofErr w:type="spellEnd"/>
      <w:r w:rsidRPr="00873CFA">
        <w:rPr>
          <w:rFonts w:ascii="Cambria" w:hAnsi="Cambria"/>
          <w:b/>
          <w:i/>
          <w:sz w:val="18"/>
          <w:szCs w:val="18"/>
          <w:u w:val="single"/>
          <w:shd w:val="clear" w:color="auto" w:fill="CC99FF"/>
        </w:rPr>
        <w:t xml:space="preserve"> 2.</w:t>
      </w:r>
      <w:r w:rsidR="00DD3348">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1503FF" w:rsidRDefault="001503FF" w:rsidP="001503FF">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TÉCNICO ELECTRICISTA</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503FF" w:rsidRPr="00C96EC8" w:rsidRDefault="001503FF" w:rsidP="00663594">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3FF" w:rsidRPr="00C96EC8" w:rsidRDefault="001503FF" w:rsidP="00663594">
            <w:pPr>
              <w:pStyle w:val="Prrafodelista"/>
              <w:numPr>
                <w:ilvl w:val="0"/>
                <w:numId w:val="46"/>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1503FF" w:rsidRPr="00C96EC8" w:rsidRDefault="001503FF" w:rsidP="00663594">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Técnico Titulado en Electricidad.</w:t>
            </w:r>
          </w:p>
        </w:tc>
        <w:tc>
          <w:tcPr>
            <w:tcW w:w="978" w:type="dxa"/>
            <w:tcBorders>
              <w:top w:val="single" w:sz="4" w:space="0" w:color="auto"/>
              <w:left w:val="nil"/>
              <w:bottom w:val="single" w:sz="4" w:space="0" w:color="auto"/>
              <w:right w:val="single" w:sz="4" w:space="0" w:color="auto"/>
            </w:tcBorders>
            <w:shd w:val="clear" w:color="auto" w:fill="auto"/>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p>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1503FF" w:rsidRPr="00C96EC8" w:rsidTr="00663594">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3FF" w:rsidRPr="000850FE" w:rsidRDefault="001503FF" w:rsidP="00663594">
            <w:pPr>
              <w:pStyle w:val="Prrafodelista"/>
              <w:numPr>
                <w:ilvl w:val="0"/>
                <w:numId w:val="46"/>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 xml:space="preserve">temas </w:t>
            </w:r>
            <w:r>
              <w:rPr>
                <w:rFonts w:ascii="Cambria" w:hAnsi="Cambria"/>
                <w:i/>
                <w:sz w:val="18"/>
                <w:szCs w:val="18"/>
              </w:rPr>
              <w:t>relacionados en electricidad y/o temas relacionados al objeto de la convocatoria.</w:t>
            </w:r>
            <w:r w:rsidRPr="000850FE">
              <w:rPr>
                <w:rFonts w:ascii="Cambria" w:hAnsi="Cambria"/>
                <w:i/>
                <w:sz w:val="18"/>
                <w:szCs w:val="18"/>
              </w:rPr>
              <w:t xml:space="preserve">; </w:t>
            </w:r>
            <w:proofErr w:type="gramStart"/>
            <w:r w:rsidRPr="000850FE">
              <w:rPr>
                <w:rFonts w:asciiTheme="majorHAnsi" w:eastAsia="Times New Roman" w:hAnsiTheme="majorHAnsi" w:cs="Calibri"/>
                <w:b/>
                <w:i/>
                <w:sz w:val="18"/>
                <w:szCs w:val="18"/>
                <w:lang w:eastAsia="es-ES"/>
              </w:rPr>
              <w:t>en  los</w:t>
            </w:r>
            <w:proofErr w:type="gramEnd"/>
            <w:r w:rsidRPr="000850FE">
              <w:rPr>
                <w:rFonts w:asciiTheme="majorHAnsi" w:eastAsia="Times New Roman" w:hAnsiTheme="majorHAnsi" w:cs="Calibri"/>
                <w:b/>
                <w:i/>
                <w:sz w:val="18"/>
                <w:szCs w:val="18"/>
                <w:lang w:eastAsia="es-ES"/>
              </w:rPr>
              <w:t xml:space="preserve"> 03 últimos años:</w:t>
            </w:r>
          </w:p>
          <w:p w:rsidR="001503FF" w:rsidRPr="00C96EC8" w:rsidRDefault="001503FF" w:rsidP="00663594">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1503FF" w:rsidRPr="00C96EC8" w:rsidRDefault="001503FF" w:rsidP="00663594">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1503FF" w:rsidRPr="003772AE" w:rsidRDefault="001503FF" w:rsidP="00663594">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1503FF" w:rsidRDefault="001503FF" w:rsidP="00663594">
            <w:pPr>
              <w:spacing w:after="0" w:line="240" w:lineRule="auto"/>
              <w:jc w:val="center"/>
              <w:rPr>
                <w:rFonts w:asciiTheme="majorHAnsi" w:hAnsiTheme="majorHAnsi" w:cs="Calibri"/>
                <w:b/>
                <w:i/>
                <w:sz w:val="18"/>
                <w:szCs w:val="18"/>
                <w:lang w:val="es-ES"/>
              </w:rPr>
            </w:pPr>
          </w:p>
          <w:p w:rsidR="001503FF" w:rsidRPr="00C96EC8" w:rsidRDefault="001503FF" w:rsidP="0066359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1503FF" w:rsidRPr="00C96EC8" w:rsidRDefault="001503FF" w:rsidP="0066359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503FF" w:rsidRPr="00C96EC8" w:rsidRDefault="001503FF" w:rsidP="0066359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503FF" w:rsidRPr="00C96EC8" w:rsidRDefault="001503FF" w:rsidP="00663594">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1503FF" w:rsidRDefault="001503FF" w:rsidP="00663594">
            <w:pPr>
              <w:spacing w:after="0" w:line="240" w:lineRule="auto"/>
              <w:jc w:val="center"/>
              <w:rPr>
                <w:rFonts w:asciiTheme="majorHAnsi" w:eastAsia="Times New Roman" w:hAnsiTheme="majorHAnsi" w:cs="Calibri"/>
                <w:i/>
                <w:sz w:val="18"/>
                <w:szCs w:val="18"/>
                <w:lang w:val="es-ES" w:eastAsia="es-ES"/>
              </w:rPr>
            </w:pPr>
          </w:p>
          <w:p w:rsidR="001503FF" w:rsidRPr="00C96EC8" w:rsidRDefault="001503FF"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1503FF" w:rsidRDefault="001503FF" w:rsidP="00663594">
            <w:pPr>
              <w:spacing w:after="0" w:line="240" w:lineRule="auto"/>
              <w:jc w:val="center"/>
              <w:rPr>
                <w:rFonts w:asciiTheme="majorHAnsi" w:eastAsia="Times New Roman" w:hAnsiTheme="majorHAnsi" w:cs="Calibri"/>
                <w:b/>
                <w:i/>
                <w:sz w:val="18"/>
                <w:szCs w:val="18"/>
                <w:lang w:val="es-ES" w:eastAsia="es-ES"/>
              </w:rPr>
            </w:pPr>
          </w:p>
          <w:p w:rsidR="001503FF" w:rsidRPr="00C96EC8" w:rsidRDefault="001503FF"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503FF" w:rsidRPr="00C96EC8" w:rsidRDefault="001503FF" w:rsidP="00663594">
            <w:pPr>
              <w:pStyle w:val="Prrafodelista"/>
              <w:numPr>
                <w:ilvl w:val="0"/>
                <w:numId w:val="46"/>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w:t>
            </w:r>
            <w:proofErr w:type="gramStart"/>
            <w:r w:rsidRPr="00C96EC8">
              <w:rPr>
                <w:rFonts w:asciiTheme="majorHAnsi" w:hAnsiTheme="majorHAnsi" w:cs="Calibri"/>
                <w:b/>
                <w:i/>
                <w:sz w:val="18"/>
                <w:szCs w:val="18"/>
                <w:lang w:val="es-ES"/>
              </w:rPr>
              <w:t>General  en</w:t>
            </w:r>
            <w:proofErr w:type="gramEnd"/>
            <w:r w:rsidRPr="00C96EC8">
              <w:rPr>
                <w:rFonts w:asciiTheme="majorHAnsi" w:hAnsiTheme="majorHAnsi" w:cs="Calibri"/>
                <w:b/>
                <w:i/>
                <w:sz w:val="18"/>
                <w:szCs w:val="18"/>
                <w:lang w:val="es-ES"/>
              </w:rPr>
              <w:t xml:space="preserve"> </w:t>
            </w:r>
            <w:r>
              <w:rPr>
                <w:rFonts w:asciiTheme="majorHAnsi" w:hAnsiTheme="majorHAnsi" w:cs="Calibri"/>
                <w:b/>
                <w:i/>
                <w:sz w:val="18"/>
                <w:szCs w:val="18"/>
                <w:lang w:val="es-ES"/>
              </w:rPr>
              <w:t>el Sector Público y/o Privado</w:t>
            </w:r>
          </w:p>
          <w:p w:rsidR="001503FF" w:rsidRPr="00C96EC8" w:rsidRDefault="001503FF" w:rsidP="00663594">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p>
          <w:p w:rsidR="001503FF" w:rsidRPr="00C96EC8" w:rsidRDefault="001503FF" w:rsidP="001503F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978" w:type="dxa"/>
            <w:tcBorders>
              <w:top w:val="single" w:sz="4" w:space="0" w:color="auto"/>
              <w:left w:val="nil"/>
              <w:bottom w:val="single" w:sz="4" w:space="0" w:color="auto"/>
              <w:right w:val="single" w:sz="4" w:space="0" w:color="auto"/>
            </w:tcBorders>
            <w:shd w:val="clear" w:color="auto" w:fill="auto"/>
          </w:tcPr>
          <w:p w:rsidR="001503FF" w:rsidRDefault="001503FF" w:rsidP="00663594">
            <w:pPr>
              <w:spacing w:after="0" w:line="240" w:lineRule="auto"/>
              <w:jc w:val="center"/>
              <w:rPr>
                <w:rFonts w:asciiTheme="majorHAnsi" w:eastAsia="Times New Roman" w:hAnsiTheme="majorHAnsi" w:cs="Calibri"/>
                <w:b/>
                <w:i/>
                <w:sz w:val="18"/>
                <w:szCs w:val="18"/>
                <w:lang w:val="es-ES" w:eastAsia="es-ES"/>
              </w:rPr>
            </w:pPr>
          </w:p>
          <w:p w:rsidR="001503FF" w:rsidRPr="00C96EC8" w:rsidRDefault="001503FF"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503FF" w:rsidRPr="00C96EC8" w:rsidRDefault="001503FF"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1503FF" w:rsidRPr="00C96EC8" w:rsidRDefault="001503FF"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1503FF" w:rsidRDefault="001503FF" w:rsidP="00663594">
            <w:pPr>
              <w:spacing w:after="0" w:line="240" w:lineRule="auto"/>
              <w:jc w:val="center"/>
              <w:rPr>
                <w:rFonts w:asciiTheme="majorHAnsi" w:eastAsia="Times New Roman" w:hAnsiTheme="majorHAnsi" w:cs="Calibri"/>
                <w:b/>
                <w:i/>
                <w:sz w:val="18"/>
                <w:szCs w:val="18"/>
                <w:lang w:val="es-ES" w:eastAsia="es-ES"/>
              </w:rPr>
            </w:pPr>
          </w:p>
          <w:p w:rsidR="001503FF" w:rsidRPr="00C96EC8" w:rsidRDefault="001503FF"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503FF" w:rsidRPr="000850FE" w:rsidRDefault="001503FF" w:rsidP="00663594">
            <w:pPr>
              <w:pStyle w:val="Prrafodelista"/>
              <w:numPr>
                <w:ilvl w:val="0"/>
                <w:numId w:val="46"/>
              </w:numPr>
              <w:spacing w:after="0" w:line="240" w:lineRule="auto"/>
              <w:ind w:left="355" w:hanging="355"/>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en puestos similares o equivalentes.</w:t>
            </w:r>
          </w:p>
          <w:p w:rsidR="001503FF" w:rsidRPr="000850FE" w:rsidRDefault="001503FF" w:rsidP="00663594">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sidR="00F901F9">
              <w:rPr>
                <w:rFonts w:asciiTheme="majorHAnsi" w:hAnsiTheme="majorHAnsi" w:cs="Calibri"/>
                <w:i/>
                <w:sz w:val="18"/>
                <w:szCs w:val="18"/>
                <w:lang w:val="es-ES"/>
              </w:rPr>
              <w:t>01 Año.</w:t>
            </w:r>
          </w:p>
          <w:p w:rsidR="001503FF" w:rsidRPr="00C96EC8" w:rsidRDefault="00F901F9" w:rsidP="00663594">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01 </w:t>
            </w:r>
            <w:proofErr w:type="gramStart"/>
            <w:r>
              <w:rPr>
                <w:rFonts w:asciiTheme="majorHAnsi" w:hAnsiTheme="majorHAnsi" w:cs="Calibri"/>
                <w:i/>
                <w:sz w:val="18"/>
                <w:szCs w:val="18"/>
                <w:lang w:val="es-ES"/>
              </w:rPr>
              <w:t>Año</w:t>
            </w:r>
            <w:proofErr w:type="gramEnd"/>
            <w:r>
              <w:rPr>
                <w:rFonts w:asciiTheme="majorHAnsi" w:hAnsiTheme="majorHAnsi" w:cs="Calibri"/>
                <w:i/>
                <w:sz w:val="18"/>
                <w:szCs w:val="18"/>
                <w:lang w:val="es-ES"/>
              </w:rPr>
              <w:t>.</w:t>
            </w:r>
          </w:p>
        </w:tc>
        <w:tc>
          <w:tcPr>
            <w:tcW w:w="978" w:type="dxa"/>
            <w:tcBorders>
              <w:top w:val="single" w:sz="4" w:space="0" w:color="auto"/>
              <w:left w:val="nil"/>
              <w:bottom w:val="single" w:sz="4" w:space="0" w:color="auto"/>
              <w:right w:val="single" w:sz="4" w:space="0" w:color="auto"/>
            </w:tcBorders>
            <w:shd w:val="clear" w:color="auto" w:fill="auto"/>
          </w:tcPr>
          <w:p w:rsidR="001503FF" w:rsidRDefault="001503FF" w:rsidP="00663594">
            <w:pPr>
              <w:spacing w:after="0" w:line="240" w:lineRule="auto"/>
              <w:jc w:val="center"/>
              <w:rPr>
                <w:rFonts w:asciiTheme="majorHAnsi" w:eastAsia="Times New Roman" w:hAnsiTheme="majorHAnsi" w:cs="Calibri"/>
                <w:b/>
                <w:i/>
                <w:sz w:val="18"/>
                <w:szCs w:val="18"/>
                <w:lang w:val="es-ES" w:eastAsia="es-ES"/>
              </w:rPr>
            </w:pPr>
          </w:p>
          <w:p w:rsidR="001503FF" w:rsidRPr="00C96EC8" w:rsidRDefault="001503FF"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503FF" w:rsidRPr="00C96EC8" w:rsidRDefault="001503FF"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1503FF" w:rsidRPr="00C96EC8" w:rsidRDefault="001503FF"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1503FF" w:rsidRDefault="001503FF" w:rsidP="00663594">
            <w:pPr>
              <w:spacing w:after="0" w:line="240" w:lineRule="auto"/>
              <w:jc w:val="center"/>
              <w:rPr>
                <w:rFonts w:asciiTheme="majorHAnsi" w:eastAsia="Times New Roman" w:hAnsiTheme="majorHAnsi" w:cs="Calibri"/>
                <w:b/>
                <w:i/>
                <w:sz w:val="18"/>
                <w:szCs w:val="18"/>
                <w:lang w:val="es-ES" w:eastAsia="es-ES"/>
              </w:rPr>
            </w:pPr>
          </w:p>
          <w:p w:rsidR="001503FF" w:rsidRPr="00C96EC8" w:rsidRDefault="001503FF"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503FF" w:rsidRPr="00C96EC8" w:rsidTr="00663594">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503FF" w:rsidRPr="00C96EC8" w:rsidRDefault="001503FF" w:rsidP="00663594">
            <w:pPr>
              <w:pStyle w:val="Prrafodelista"/>
              <w:numPr>
                <w:ilvl w:val="0"/>
                <w:numId w:val="4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1503FF" w:rsidRDefault="001503FF" w:rsidP="00663594">
            <w:pPr>
              <w:numPr>
                <w:ilvl w:val="0"/>
                <w:numId w:val="15"/>
              </w:numPr>
              <w:spacing w:after="0" w:line="240" w:lineRule="auto"/>
              <w:ind w:left="639" w:hanging="284"/>
              <w:jc w:val="both"/>
              <w:rPr>
                <w:rFonts w:asciiTheme="majorHAnsi" w:hAnsiTheme="majorHAnsi" w:cs="Calibri"/>
                <w:i/>
                <w:sz w:val="18"/>
                <w:szCs w:val="18"/>
                <w:lang w:val="es-ES"/>
              </w:rPr>
            </w:pPr>
            <w:proofErr w:type="gramStart"/>
            <w:r>
              <w:rPr>
                <w:rFonts w:asciiTheme="majorHAnsi" w:hAnsiTheme="majorHAnsi" w:cs="Calibri"/>
                <w:i/>
                <w:sz w:val="18"/>
                <w:szCs w:val="18"/>
                <w:lang w:val="es-ES"/>
              </w:rPr>
              <w:t>Ofimática básico</w:t>
            </w:r>
            <w:proofErr w:type="gramEnd"/>
          </w:p>
          <w:p w:rsidR="001503FF" w:rsidRPr="00C96EC8" w:rsidRDefault="001503FF" w:rsidP="00663594">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1503FF" w:rsidRPr="00C96EC8" w:rsidRDefault="001503FF" w:rsidP="00663594">
            <w:pPr>
              <w:spacing w:after="0" w:line="240" w:lineRule="auto"/>
              <w:jc w:val="center"/>
              <w:rPr>
                <w:rFonts w:asciiTheme="majorHAnsi" w:eastAsia="Times New Roman" w:hAnsiTheme="majorHAnsi" w:cs="Calibri"/>
                <w:b/>
                <w:i/>
                <w:sz w:val="18"/>
                <w:szCs w:val="18"/>
                <w:lang w:val="es-ES" w:eastAsia="es-ES"/>
              </w:rPr>
            </w:pPr>
          </w:p>
          <w:p w:rsidR="001503FF" w:rsidRPr="00C96EC8" w:rsidRDefault="00F901F9"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865" w:type="dxa"/>
            <w:tcBorders>
              <w:top w:val="single" w:sz="4" w:space="0" w:color="auto"/>
              <w:left w:val="nil"/>
              <w:bottom w:val="single" w:sz="4" w:space="0" w:color="auto"/>
              <w:right w:val="single" w:sz="4" w:space="0" w:color="auto"/>
            </w:tcBorders>
            <w:shd w:val="clear" w:color="auto" w:fill="auto"/>
            <w:noWrap/>
          </w:tcPr>
          <w:p w:rsidR="001503FF" w:rsidRPr="00C96EC8" w:rsidRDefault="001503FF" w:rsidP="00663594">
            <w:pPr>
              <w:spacing w:after="0" w:line="240" w:lineRule="auto"/>
              <w:jc w:val="center"/>
              <w:rPr>
                <w:rFonts w:asciiTheme="majorHAnsi" w:eastAsia="Times New Roman" w:hAnsiTheme="majorHAnsi" w:cs="Calibri"/>
                <w:i/>
                <w:sz w:val="18"/>
                <w:szCs w:val="18"/>
                <w:lang w:val="es-ES" w:eastAsia="es-ES"/>
              </w:rPr>
            </w:pPr>
          </w:p>
          <w:p w:rsidR="001503FF" w:rsidRPr="00C96EC8" w:rsidRDefault="00F901F9"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417" w:type="dxa"/>
            <w:tcBorders>
              <w:top w:val="single" w:sz="4" w:space="0" w:color="auto"/>
              <w:left w:val="nil"/>
              <w:bottom w:val="single" w:sz="4" w:space="0" w:color="auto"/>
              <w:right w:val="single" w:sz="4" w:space="0" w:color="auto"/>
            </w:tcBorders>
            <w:shd w:val="clear" w:color="auto" w:fill="auto"/>
            <w:noWrap/>
          </w:tcPr>
          <w:p w:rsidR="001503FF" w:rsidRPr="00C96EC8" w:rsidRDefault="001503FF" w:rsidP="00663594">
            <w:pPr>
              <w:spacing w:after="0" w:line="240" w:lineRule="auto"/>
              <w:jc w:val="center"/>
              <w:rPr>
                <w:rFonts w:asciiTheme="majorHAnsi" w:eastAsia="Times New Roman" w:hAnsiTheme="majorHAnsi" w:cs="Calibri"/>
                <w:b/>
                <w:i/>
                <w:sz w:val="18"/>
                <w:szCs w:val="18"/>
                <w:lang w:val="es-ES" w:eastAsia="es-ES"/>
              </w:rPr>
            </w:pPr>
          </w:p>
          <w:p w:rsidR="001503FF" w:rsidRPr="00C96EC8" w:rsidRDefault="00F901F9"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03FF" w:rsidRPr="00C96EC8" w:rsidRDefault="001503FF" w:rsidP="0066359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1503FF" w:rsidRPr="00C96EC8" w:rsidRDefault="001503FF" w:rsidP="00663594">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1503FF" w:rsidRPr="00C96EC8" w:rsidRDefault="001503FF" w:rsidP="00663594">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03FF" w:rsidRPr="00C96EC8" w:rsidRDefault="001503FF" w:rsidP="00663594">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503FF" w:rsidRPr="00C96EC8" w:rsidRDefault="001503FF" w:rsidP="00663594">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1503FF" w:rsidRPr="00C96EC8" w:rsidRDefault="001503FF"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503FF" w:rsidRPr="00C96EC8" w:rsidRDefault="001503FF"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503FF" w:rsidRPr="00C96EC8" w:rsidRDefault="001503FF" w:rsidP="00663594">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1503FF" w:rsidRPr="00C96EC8" w:rsidRDefault="001503FF"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503FF" w:rsidRPr="00C96EC8" w:rsidRDefault="001503FF"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503FF" w:rsidRPr="00C96EC8" w:rsidRDefault="001503FF" w:rsidP="00663594">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1503FF" w:rsidRPr="00C96EC8" w:rsidRDefault="001503FF"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503FF" w:rsidRPr="00C96EC8" w:rsidRDefault="001503FF"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503FF" w:rsidRPr="00C96EC8" w:rsidRDefault="001503FF" w:rsidP="00663594">
            <w:pPr>
              <w:numPr>
                <w:ilvl w:val="0"/>
                <w:numId w:val="47"/>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1503FF" w:rsidRPr="00C96EC8" w:rsidRDefault="001503FF"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503FF" w:rsidRPr="00C96EC8" w:rsidRDefault="001503FF"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503FF" w:rsidRPr="00C96EC8" w:rsidRDefault="001503FF"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503FF"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1503FF" w:rsidRPr="00C96EC8" w:rsidRDefault="001503FF" w:rsidP="0066359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1503FF" w:rsidRPr="00C96EC8" w:rsidRDefault="001503FF" w:rsidP="00663594">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1503FF" w:rsidRPr="00C96EC8" w:rsidRDefault="001503FF" w:rsidP="00663594">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1503FF" w:rsidRPr="00C96EC8" w:rsidRDefault="001503FF" w:rsidP="0066359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1503FF" w:rsidRDefault="001503FF" w:rsidP="001503FF">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DD3348" w:rsidRDefault="00DD3348"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CA348E" w:rsidRDefault="00CA348E" w:rsidP="007E06B9">
      <w:pPr>
        <w:spacing w:after="0" w:line="240" w:lineRule="auto"/>
        <w:jc w:val="center"/>
        <w:rPr>
          <w:rFonts w:asciiTheme="majorHAnsi" w:eastAsia="Times New Roman" w:hAnsiTheme="majorHAnsi" w:cstheme="minorHAnsi"/>
          <w:b/>
          <w:i/>
          <w:sz w:val="18"/>
          <w:szCs w:val="18"/>
          <w:lang w:val="es-ES" w:eastAsia="es-ES"/>
        </w:rPr>
      </w:pPr>
    </w:p>
    <w:p w:rsidR="00CA348E" w:rsidRDefault="00CA348E" w:rsidP="007E06B9">
      <w:pPr>
        <w:spacing w:after="0" w:line="240" w:lineRule="auto"/>
        <w:jc w:val="center"/>
        <w:rPr>
          <w:rFonts w:asciiTheme="majorHAnsi" w:eastAsia="Times New Roman" w:hAnsiTheme="majorHAnsi" w:cstheme="minorHAnsi"/>
          <w:b/>
          <w:i/>
          <w:sz w:val="18"/>
          <w:szCs w:val="18"/>
          <w:lang w:val="es-ES" w:eastAsia="es-ES"/>
        </w:rPr>
      </w:pPr>
    </w:p>
    <w:p w:rsidR="001503FF" w:rsidRDefault="001503FF" w:rsidP="007E06B9">
      <w:pPr>
        <w:spacing w:after="0" w:line="240" w:lineRule="auto"/>
        <w:jc w:val="center"/>
        <w:rPr>
          <w:rFonts w:asciiTheme="majorHAnsi" w:eastAsia="Times New Roman" w:hAnsiTheme="majorHAnsi" w:cstheme="minorHAnsi"/>
          <w:b/>
          <w:i/>
          <w:sz w:val="18"/>
          <w:szCs w:val="18"/>
          <w:lang w:val="es-ES" w:eastAsia="es-ES"/>
        </w:rPr>
      </w:pPr>
    </w:p>
    <w:p w:rsidR="0075481E" w:rsidRPr="00873CFA" w:rsidRDefault="0075481E" w:rsidP="0075481E">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 xml:space="preserve">ITEM </w:t>
      </w:r>
      <w:proofErr w:type="spellStart"/>
      <w:r w:rsidRPr="00873CFA">
        <w:rPr>
          <w:rFonts w:ascii="Cambria" w:hAnsi="Cambria"/>
          <w:b/>
          <w:i/>
          <w:sz w:val="18"/>
          <w:szCs w:val="18"/>
          <w:u w:val="single"/>
          <w:shd w:val="clear" w:color="auto" w:fill="CC99FF"/>
        </w:rPr>
        <w:t>N°</w:t>
      </w:r>
      <w:proofErr w:type="spellEnd"/>
      <w:r w:rsidRPr="00873CFA">
        <w:rPr>
          <w:rFonts w:ascii="Cambria" w:hAnsi="Cambria"/>
          <w:b/>
          <w:i/>
          <w:sz w:val="18"/>
          <w:szCs w:val="18"/>
          <w:u w:val="single"/>
          <w:shd w:val="clear" w:color="auto" w:fill="CC99FF"/>
        </w:rPr>
        <w:t xml:space="preserve"> 2.</w:t>
      </w:r>
      <w:r w:rsidR="00DD3348">
        <w:rPr>
          <w:rFonts w:ascii="Cambria" w:hAnsi="Cambria"/>
          <w:b/>
          <w:i/>
          <w:sz w:val="18"/>
          <w:szCs w:val="18"/>
          <w:u w:val="single"/>
          <w:shd w:val="clear" w:color="auto" w:fill="CC99FF"/>
        </w:rPr>
        <w:t>2</w:t>
      </w:r>
      <w:r w:rsidRPr="00873CFA">
        <w:rPr>
          <w:rFonts w:ascii="Cambria" w:hAnsi="Cambria"/>
          <w:b/>
          <w:i/>
          <w:sz w:val="18"/>
          <w:szCs w:val="18"/>
          <w:u w:val="single"/>
          <w:shd w:val="clear" w:color="auto" w:fill="CC99FF"/>
        </w:rPr>
        <w:t>.</w:t>
      </w:r>
    </w:p>
    <w:p w:rsidR="0075481E" w:rsidRDefault="0075481E" w:rsidP="0075481E">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ASISTENTE ADMINISTRATIVO</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5481E" w:rsidRPr="00C96EC8" w:rsidRDefault="0075481E"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81E" w:rsidRPr="00C96EC8" w:rsidRDefault="0075481E" w:rsidP="00426262">
            <w:pPr>
              <w:pStyle w:val="Prrafodelista"/>
              <w:numPr>
                <w:ilvl w:val="0"/>
                <w:numId w:val="2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75481E" w:rsidRPr="00C96EC8" w:rsidRDefault="0075481E" w:rsidP="00426262">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75481E" w:rsidRPr="00C96EC8" w:rsidTr="00426262">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81E" w:rsidRPr="000850FE" w:rsidRDefault="0075481E" w:rsidP="00426262">
            <w:pPr>
              <w:pStyle w:val="Prrafodelista"/>
              <w:numPr>
                <w:ilvl w:val="0"/>
                <w:numId w:val="20"/>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proofErr w:type="gramStart"/>
            <w:r w:rsidRPr="000850FE">
              <w:rPr>
                <w:rFonts w:asciiTheme="majorHAnsi" w:eastAsia="Times New Roman" w:hAnsiTheme="majorHAnsi" w:cs="Calibri"/>
                <w:b/>
                <w:i/>
                <w:sz w:val="18"/>
                <w:szCs w:val="18"/>
                <w:lang w:eastAsia="es-ES"/>
              </w:rPr>
              <w:t>en  los</w:t>
            </w:r>
            <w:proofErr w:type="gramEnd"/>
            <w:r w:rsidRPr="000850FE">
              <w:rPr>
                <w:rFonts w:asciiTheme="majorHAnsi" w:eastAsia="Times New Roman" w:hAnsiTheme="majorHAnsi" w:cs="Calibri"/>
                <w:b/>
                <w:i/>
                <w:sz w:val="18"/>
                <w:szCs w:val="18"/>
                <w:lang w:eastAsia="es-ES"/>
              </w:rPr>
              <w:t xml:space="preserve"> 03 últimos años:</w:t>
            </w:r>
          </w:p>
          <w:p w:rsidR="0075481E" w:rsidRPr="00C96EC8" w:rsidRDefault="0075481E"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75481E" w:rsidRPr="00C96EC8" w:rsidRDefault="0075481E"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75481E" w:rsidRPr="003772AE" w:rsidRDefault="0075481E" w:rsidP="00426262">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75481E" w:rsidRDefault="0075481E" w:rsidP="00426262">
            <w:pPr>
              <w:spacing w:after="0" w:line="240" w:lineRule="auto"/>
              <w:jc w:val="center"/>
              <w:rPr>
                <w:rFonts w:asciiTheme="majorHAnsi" w:hAnsiTheme="majorHAnsi" w:cs="Calibri"/>
                <w:b/>
                <w:i/>
                <w:sz w:val="18"/>
                <w:szCs w:val="18"/>
                <w:lang w:val="es-ES"/>
              </w:rPr>
            </w:pPr>
          </w:p>
          <w:p w:rsidR="0075481E" w:rsidRPr="00C96EC8" w:rsidRDefault="0075481E"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75481E" w:rsidRPr="00C96EC8" w:rsidRDefault="0075481E"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75481E" w:rsidRPr="00C96EC8" w:rsidRDefault="0075481E"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75481E" w:rsidRPr="00C96EC8" w:rsidRDefault="0075481E" w:rsidP="00426262">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75481E" w:rsidRDefault="0075481E" w:rsidP="00426262">
            <w:pPr>
              <w:spacing w:after="0" w:line="240" w:lineRule="auto"/>
              <w:jc w:val="center"/>
              <w:rPr>
                <w:rFonts w:asciiTheme="majorHAnsi" w:eastAsia="Times New Roman" w:hAnsiTheme="majorHAnsi" w:cs="Calibri"/>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pStyle w:val="Prrafodelista"/>
              <w:numPr>
                <w:ilvl w:val="0"/>
                <w:numId w:val="2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w:t>
            </w:r>
            <w:proofErr w:type="gramStart"/>
            <w:r w:rsidRPr="00C96EC8">
              <w:rPr>
                <w:rFonts w:asciiTheme="majorHAnsi" w:hAnsiTheme="majorHAnsi" w:cs="Calibri"/>
                <w:b/>
                <w:i/>
                <w:sz w:val="18"/>
                <w:szCs w:val="18"/>
                <w:lang w:val="es-ES"/>
              </w:rPr>
              <w:t>General  en</w:t>
            </w:r>
            <w:proofErr w:type="gramEnd"/>
            <w:r w:rsidRPr="00C96EC8">
              <w:rPr>
                <w:rFonts w:asciiTheme="majorHAnsi" w:hAnsiTheme="majorHAnsi" w:cs="Calibri"/>
                <w:b/>
                <w:i/>
                <w:sz w:val="18"/>
                <w:szCs w:val="18"/>
                <w:lang w:val="es-ES"/>
              </w:rPr>
              <w:t xml:space="preserve"> </w:t>
            </w:r>
            <w:r>
              <w:rPr>
                <w:rFonts w:asciiTheme="majorHAnsi" w:hAnsiTheme="majorHAnsi" w:cs="Calibri"/>
                <w:b/>
                <w:i/>
                <w:sz w:val="18"/>
                <w:szCs w:val="18"/>
                <w:lang w:val="es-ES"/>
              </w:rPr>
              <w:t>el Sector Público y/o Privado</w:t>
            </w:r>
          </w:p>
          <w:p w:rsidR="0075481E" w:rsidRPr="00C96EC8" w:rsidRDefault="00F93D48" w:rsidP="00426262">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792DDC">
              <w:rPr>
                <w:rFonts w:asciiTheme="majorHAnsi" w:hAnsiTheme="majorHAnsi" w:cs="Calibri"/>
                <w:i/>
                <w:sz w:val="18"/>
                <w:szCs w:val="18"/>
                <w:lang w:val="es-ES"/>
              </w:rPr>
              <w:t>1 Año</w:t>
            </w:r>
            <w:r w:rsidR="0075481E">
              <w:rPr>
                <w:rFonts w:asciiTheme="majorHAnsi" w:hAnsiTheme="majorHAnsi" w:cs="Calibri"/>
                <w:i/>
                <w:sz w:val="18"/>
                <w:szCs w:val="18"/>
                <w:lang w:val="es-ES"/>
              </w:rPr>
              <w:t>.</w:t>
            </w:r>
          </w:p>
          <w:p w:rsidR="0075481E" w:rsidRPr="00C96EC8" w:rsidRDefault="0075481E" w:rsidP="00792DDC">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792DDC">
              <w:rPr>
                <w:rFonts w:asciiTheme="majorHAnsi" w:hAnsiTheme="majorHAnsi" w:cs="Calibri"/>
                <w:i/>
                <w:sz w:val="18"/>
                <w:szCs w:val="18"/>
                <w:lang w:val="es-ES"/>
              </w:rPr>
              <w:t>1 año</w:t>
            </w:r>
            <w:r>
              <w:rPr>
                <w:rFonts w:asciiTheme="majorHAnsi" w:hAnsiTheme="majorHAnsi" w:cs="Calibri"/>
                <w:i/>
                <w:sz w:val="18"/>
                <w:szCs w:val="18"/>
                <w:lang w:val="es-ES"/>
              </w:rPr>
              <w:t>.</w:t>
            </w:r>
          </w:p>
        </w:tc>
        <w:tc>
          <w:tcPr>
            <w:tcW w:w="978" w:type="dxa"/>
            <w:tcBorders>
              <w:top w:val="single" w:sz="4" w:space="0" w:color="auto"/>
              <w:left w:val="nil"/>
              <w:bottom w:val="single" w:sz="4" w:space="0" w:color="auto"/>
              <w:right w:val="single" w:sz="4" w:space="0" w:color="auto"/>
            </w:tcBorders>
            <w:shd w:val="clear" w:color="auto" w:fill="auto"/>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0850FE" w:rsidRDefault="0075481E" w:rsidP="00F93D48">
            <w:pPr>
              <w:pStyle w:val="Prrafodelista"/>
              <w:numPr>
                <w:ilvl w:val="0"/>
                <w:numId w:val="20"/>
              </w:numPr>
              <w:spacing w:after="0" w:line="240" w:lineRule="auto"/>
              <w:ind w:left="355" w:hanging="355"/>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sidR="00DD3348">
              <w:rPr>
                <w:rFonts w:asciiTheme="majorHAnsi" w:hAnsiTheme="majorHAnsi" w:cs="Calibri"/>
                <w:b/>
                <w:i/>
                <w:sz w:val="18"/>
                <w:szCs w:val="18"/>
                <w:lang w:val="es-ES"/>
              </w:rPr>
              <w:t>, en actividades relacionada</w:t>
            </w:r>
            <w:r>
              <w:rPr>
                <w:rFonts w:asciiTheme="majorHAnsi" w:hAnsiTheme="majorHAnsi" w:cs="Calibri"/>
                <w:b/>
                <w:i/>
                <w:sz w:val="18"/>
                <w:szCs w:val="18"/>
                <w:lang w:val="es-ES"/>
              </w:rPr>
              <w:t>s al puesto en el sector público.</w:t>
            </w:r>
          </w:p>
          <w:p w:rsidR="0075481E" w:rsidRPr="000850FE" w:rsidRDefault="0075481E" w:rsidP="00426262">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sidR="00792DDC">
              <w:rPr>
                <w:rFonts w:asciiTheme="majorHAnsi" w:hAnsiTheme="majorHAnsi" w:cs="Calibri"/>
                <w:i/>
                <w:sz w:val="18"/>
                <w:szCs w:val="18"/>
                <w:lang w:val="es-ES"/>
              </w:rPr>
              <w:t>06 Meses</w:t>
            </w:r>
          </w:p>
          <w:p w:rsidR="0075481E" w:rsidRPr="00C96EC8" w:rsidRDefault="00792DDC" w:rsidP="00F93D4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06 </w:t>
            </w:r>
            <w:proofErr w:type="gramStart"/>
            <w:r>
              <w:rPr>
                <w:rFonts w:asciiTheme="majorHAnsi" w:hAnsiTheme="majorHAnsi" w:cs="Calibri"/>
                <w:i/>
                <w:sz w:val="18"/>
                <w:szCs w:val="18"/>
                <w:lang w:val="es-ES"/>
              </w:rPr>
              <w:t>Meses</w:t>
            </w:r>
            <w:proofErr w:type="gramEnd"/>
          </w:p>
        </w:tc>
        <w:tc>
          <w:tcPr>
            <w:tcW w:w="978" w:type="dxa"/>
            <w:tcBorders>
              <w:top w:val="single" w:sz="4" w:space="0" w:color="auto"/>
              <w:left w:val="nil"/>
              <w:bottom w:val="single" w:sz="4" w:space="0" w:color="auto"/>
              <w:right w:val="single" w:sz="4" w:space="0" w:color="auto"/>
            </w:tcBorders>
            <w:shd w:val="clear" w:color="auto" w:fill="auto"/>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75481E" w:rsidRPr="00C96EC8" w:rsidTr="00426262">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pStyle w:val="Prrafodelista"/>
              <w:numPr>
                <w:ilvl w:val="0"/>
                <w:numId w:val="2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75481E" w:rsidRDefault="00012700"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 (opcional)</w:t>
            </w:r>
          </w:p>
          <w:p w:rsidR="0075481E" w:rsidRDefault="0048314C" w:rsidP="00426262">
            <w:pPr>
              <w:numPr>
                <w:ilvl w:val="0"/>
                <w:numId w:val="15"/>
              </w:numPr>
              <w:spacing w:after="0" w:line="240" w:lineRule="auto"/>
              <w:ind w:left="639" w:hanging="284"/>
              <w:jc w:val="both"/>
              <w:rPr>
                <w:rFonts w:asciiTheme="majorHAnsi" w:hAnsiTheme="majorHAnsi" w:cs="Calibri"/>
                <w:i/>
                <w:sz w:val="18"/>
                <w:szCs w:val="18"/>
                <w:lang w:val="es-ES"/>
              </w:rPr>
            </w:pPr>
            <w:proofErr w:type="gramStart"/>
            <w:r>
              <w:rPr>
                <w:rFonts w:asciiTheme="majorHAnsi" w:hAnsiTheme="majorHAnsi" w:cs="Calibri"/>
                <w:i/>
                <w:sz w:val="18"/>
                <w:szCs w:val="18"/>
                <w:lang w:val="es-ES"/>
              </w:rPr>
              <w:t>Ofimática</w:t>
            </w:r>
            <w:r w:rsidR="0075481E">
              <w:rPr>
                <w:rFonts w:asciiTheme="majorHAnsi" w:hAnsiTheme="majorHAnsi" w:cs="Calibri"/>
                <w:i/>
                <w:sz w:val="18"/>
                <w:szCs w:val="18"/>
                <w:lang w:val="es-ES"/>
              </w:rPr>
              <w:t xml:space="preserve"> básico</w:t>
            </w:r>
            <w:proofErr w:type="gramEnd"/>
          </w:p>
          <w:p w:rsidR="0075481E" w:rsidRPr="00C96EC8" w:rsidRDefault="0075481E" w:rsidP="00426262">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p>
          <w:p w:rsidR="002711B5" w:rsidRDefault="002711B5"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012700"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865"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spacing w:after="0" w:line="240" w:lineRule="auto"/>
              <w:jc w:val="center"/>
              <w:rPr>
                <w:rFonts w:asciiTheme="majorHAnsi" w:eastAsia="Times New Roman" w:hAnsiTheme="majorHAnsi" w:cs="Calibri"/>
                <w:i/>
                <w:sz w:val="18"/>
                <w:szCs w:val="18"/>
                <w:lang w:val="es-ES" w:eastAsia="es-ES"/>
              </w:rPr>
            </w:pPr>
          </w:p>
          <w:p w:rsidR="002711B5" w:rsidRDefault="002711B5" w:rsidP="00426262">
            <w:pPr>
              <w:spacing w:after="0" w:line="240" w:lineRule="auto"/>
              <w:jc w:val="center"/>
              <w:rPr>
                <w:rFonts w:asciiTheme="majorHAnsi" w:eastAsia="Times New Roman" w:hAnsiTheme="majorHAnsi" w:cs="Calibri"/>
                <w:i/>
                <w:sz w:val="18"/>
                <w:szCs w:val="18"/>
                <w:lang w:val="es-ES" w:eastAsia="es-ES"/>
              </w:rPr>
            </w:pPr>
          </w:p>
          <w:p w:rsidR="0075481E" w:rsidRDefault="002711B5"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2711B5" w:rsidRPr="00C96EC8" w:rsidRDefault="002711B5" w:rsidP="00426262">
            <w:pPr>
              <w:spacing w:after="0" w:line="240" w:lineRule="auto"/>
              <w:jc w:val="center"/>
              <w:rPr>
                <w:rFonts w:asciiTheme="majorHAnsi" w:eastAsia="Times New Roman" w:hAnsiTheme="majorHAnsi" w:cs="Calibri"/>
                <w:i/>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p>
          <w:p w:rsidR="002711B5" w:rsidRDefault="002711B5"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2711B5"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75481E" w:rsidRPr="00C96EC8" w:rsidRDefault="0075481E" w:rsidP="00426262">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75481E" w:rsidRPr="00C96EC8" w:rsidRDefault="0075481E" w:rsidP="00426262">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numPr>
                <w:ilvl w:val="0"/>
                <w:numId w:val="2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75481E" w:rsidRPr="00C96EC8" w:rsidRDefault="0075481E"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75481E" w:rsidRPr="00C96EC8" w:rsidRDefault="0075481E"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75481E" w:rsidRPr="00C96EC8" w:rsidRDefault="0075481E"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75481E" w:rsidRPr="00C96EC8" w:rsidRDefault="0075481E"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75481E" w:rsidRDefault="0075481E"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5481E" w:rsidRDefault="0075481E"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5481E" w:rsidRDefault="0075481E"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5481E" w:rsidRDefault="0075481E"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48314C" w:rsidRDefault="0048314C" w:rsidP="007E06B9">
      <w:pPr>
        <w:spacing w:after="0" w:line="240" w:lineRule="auto"/>
        <w:jc w:val="center"/>
        <w:rPr>
          <w:rFonts w:asciiTheme="majorHAnsi" w:eastAsia="Times New Roman" w:hAnsiTheme="majorHAnsi" w:cstheme="minorHAnsi"/>
          <w:b/>
          <w:i/>
          <w:sz w:val="18"/>
          <w:szCs w:val="18"/>
          <w:lang w:val="es-ES" w:eastAsia="es-ES"/>
        </w:rPr>
      </w:pPr>
    </w:p>
    <w:p w:rsidR="00DD3348" w:rsidRDefault="00DD3348" w:rsidP="007E06B9">
      <w:pPr>
        <w:spacing w:after="0" w:line="240" w:lineRule="auto"/>
        <w:jc w:val="center"/>
        <w:rPr>
          <w:rFonts w:asciiTheme="majorHAnsi" w:eastAsia="Times New Roman" w:hAnsiTheme="majorHAnsi" w:cstheme="minorHAnsi"/>
          <w:b/>
          <w:i/>
          <w:sz w:val="18"/>
          <w:szCs w:val="18"/>
          <w:lang w:val="es-ES" w:eastAsia="es-ES"/>
        </w:rPr>
      </w:pPr>
    </w:p>
    <w:p w:rsidR="00DD3348" w:rsidRDefault="00DD3348" w:rsidP="007E06B9">
      <w:pPr>
        <w:spacing w:after="0" w:line="240" w:lineRule="auto"/>
        <w:jc w:val="center"/>
        <w:rPr>
          <w:rFonts w:asciiTheme="majorHAnsi" w:eastAsia="Times New Roman" w:hAnsiTheme="majorHAnsi" w:cstheme="minorHAnsi"/>
          <w:b/>
          <w:i/>
          <w:sz w:val="18"/>
          <w:szCs w:val="18"/>
          <w:lang w:val="es-ES" w:eastAsia="es-ES"/>
        </w:rPr>
      </w:pPr>
    </w:p>
    <w:p w:rsidR="008519BB" w:rsidRPr="00873CFA" w:rsidRDefault="008519BB" w:rsidP="008519BB">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 xml:space="preserve">ITEM </w:t>
      </w:r>
      <w:proofErr w:type="spellStart"/>
      <w:r w:rsidRPr="00873CFA">
        <w:rPr>
          <w:rFonts w:ascii="Cambria" w:hAnsi="Cambria"/>
          <w:b/>
          <w:i/>
          <w:sz w:val="18"/>
          <w:szCs w:val="18"/>
          <w:u w:val="single"/>
          <w:shd w:val="clear" w:color="auto" w:fill="CC99FF"/>
        </w:rPr>
        <w:t>N°</w:t>
      </w:r>
      <w:proofErr w:type="spellEnd"/>
      <w:r w:rsidRPr="00873CFA">
        <w:rPr>
          <w:rFonts w:ascii="Cambria" w:hAnsi="Cambria"/>
          <w:b/>
          <w:i/>
          <w:sz w:val="18"/>
          <w:szCs w:val="18"/>
          <w:u w:val="single"/>
          <w:shd w:val="clear" w:color="auto" w:fill="CC99FF"/>
        </w:rPr>
        <w:t xml:space="preserve"> 2.</w:t>
      </w:r>
      <w:r w:rsidR="00DD3348">
        <w:rPr>
          <w:rFonts w:ascii="Cambria" w:hAnsi="Cambria"/>
          <w:b/>
          <w:i/>
          <w:sz w:val="18"/>
          <w:szCs w:val="18"/>
          <w:u w:val="single"/>
          <w:shd w:val="clear" w:color="auto" w:fill="CC99FF"/>
        </w:rPr>
        <w:t>3</w:t>
      </w:r>
      <w:r w:rsidRPr="00873CFA">
        <w:rPr>
          <w:rFonts w:ascii="Cambria" w:hAnsi="Cambria"/>
          <w:b/>
          <w:i/>
          <w:sz w:val="18"/>
          <w:szCs w:val="18"/>
          <w:u w:val="single"/>
          <w:shd w:val="clear" w:color="auto" w:fill="CC99FF"/>
        </w:rPr>
        <w:t>.</w:t>
      </w:r>
    </w:p>
    <w:p w:rsidR="008519BB" w:rsidRDefault="008519BB" w:rsidP="008519BB">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ASISTENTE ADMINISTRATIVO</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19BB" w:rsidRPr="00C96EC8" w:rsidRDefault="008519BB"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9BB" w:rsidRPr="00C96EC8" w:rsidRDefault="008519BB" w:rsidP="008D3423">
            <w:pPr>
              <w:pStyle w:val="Prrafodelista"/>
              <w:numPr>
                <w:ilvl w:val="0"/>
                <w:numId w:val="52"/>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8519BB" w:rsidRPr="00C96EC8" w:rsidRDefault="00DD3348" w:rsidP="00426262">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8519BB" w:rsidRPr="00C96EC8" w:rsidTr="00426262">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9BB" w:rsidRPr="000850FE" w:rsidRDefault="008519BB" w:rsidP="008D3423">
            <w:pPr>
              <w:pStyle w:val="Prrafodelista"/>
              <w:numPr>
                <w:ilvl w:val="0"/>
                <w:numId w:val="52"/>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proofErr w:type="gramStart"/>
            <w:r w:rsidRPr="000850FE">
              <w:rPr>
                <w:rFonts w:asciiTheme="majorHAnsi" w:eastAsia="Times New Roman" w:hAnsiTheme="majorHAnsi" w:cs="Calibri"/>
                <w:b/>
                <w:i/>
                <w:sz w:val="18"/>
                <w:szCs w:val="18"/>
                <w:lang w:eastAsia="es-ES"/>
              </w:rPr>
              <w:t>en  los</w:t>
            </w:r>
            <w:proofErr w:type="gramEnd"/>
            <w:r w:rsidRPr="000850FE">
              <w:rPr>
                <w:rFonts w:asciiTheme="majorHAnsi" w:eastAsia="Times New Roman" w:hAnsiTheme="majorHAnsi" w:cs="Calibri"/>
                <w:b/>
                <w:i/>
                <w:sz w:val="18"/>
                <w:szCs w:val="18"/>
                <w:lang w:eastAsia="es-ES"/>
              </w:rPr>
              <w:t xml:space="preserve"> 03 últimos años:</w:t>
            </w:r>
          </w:p>
          <w:p w:rsidR="008519BB" w:rsidRPr="00C96EC8" w:rsidRDefault="008519BB"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8519BB" w:rsidRPr="00C96EC8" w:rsidRDefault="008519BB"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8519BB" w:rsidRPr="003772AE" w:rsidRDefault="008519BB" w:rsidP="00426262">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8519BB" w:rsidRDefault="008519BB" w:rsidP="00426262">
            <w:pPr>
              <w:spacing w:after="0" w:line="240" w:lineRule="auto"/>
              <w:jc w:val="center"/>
              <w:rPr>
                <w:rFonts w:asciiTheme="majorHAnsi" w:hAnsiTheme="majorHAnsi" w:cs="Calibri"/>
                <w:b/>
                <w:i/>
                <w:sz w:val="18"/>
                <w:szCs w:val="18"/>
                <w:lang w:val="es-ES"/>
              </w:rPr>
            </w:pPr>
          </w:p>
          <w:p w:rsidR="008519BB" w:rsidRPr="00C96EC8" w:rsidRDefault="008519BB"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8519BB" w:rsidRPr="00C96EC8" w:rsidRDefault="008519BB"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8519BB" w:rsidRPr="00C96EC8" w:rsidRDefault="008519BB"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8519BB" w:rsidRPr="00C96EC8" w:rsidRDefault="008519BB" w:rsidP="00426262">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8519BB" w:rsidRDefault="008519BB" w:rsidP="00426262">
            <w:pPr>
              <w:spacing w:after="0" w:line="240" w:lineRule="auto"/>
              <w:jc w:val="center"/>
              <w:rPr>
                <w:rFonts w:asciiTheme="majorHAnsi" w:eastAsia="Times New Roman" w:hAnsiTheme="majorHAnsi" w:cs="Calibri"/>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pStyle w:val="Prrafodelista"/>
              <w:numPr>
                <w:ilvl w:val="0"/>
                <w:numId w:val="5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w:t>
            </w:r>
            <w:proofErr w:type="gramStart"/>
            <w:r w:rsidRPr="00C96EC8">
              <w:rPr>
                <w:rFonts w:asciiTheme="majorHAnsi" w:hAnsiTheme="majorHAnsi" w:cs="Calibri"/>
                <w:b/>
                <w:i/>
                <w:sz w:val="18"/>
                <w:szCs w:val="18"/>
                <w:lang w:val="es-ES"/>
              </w:rPr>
              <w:t>General  en</w:t>
            </w:r>
            <w:proofErr w:type="gramEnd"/>
            <w:r w:rsidRPr="00C96EC8">
              <w:rPr>
                <w:rFonts w:asciiTheme="majorHAnsi" w:hAnsiTheme="majorHAnsi" w:cs="Calibri"/>
                <w:b/>
                <w:i/>
                <w:sz w:val="18"/>
                <w:szCs w:val="18"/>
                <w:lang w:val="es-ES"/>
              </w:rPr>
              <w:t xml:space="preserve"> </w:t>
            </w:r>
            <w:r>
              <w:rPr>
                <w:rFonts w:asciiTheme="majorHAnsi" w:hAnsiTheme="majorHAnsi" w:cs="Calibri"/>
                <w:b/>
                <w:i/>
                <w:sz w:val="18"/>
                <w:szCs w:val="18"/>
                <w:lang w:val="es-ES"/>
              </w:rPr>
              <w:t>el Sector Público y/o Privado</w:t>
            </w:r>
          </w:p>
          <w:p w:rsidR="008519BB" w:rsidRPr="00C96EC8" w:rsidRDefault="008519BB" w:rsidP="00426262">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p>
          <w:p w:rsidR="008519BB" w:rsidRPr="00C96EC8" w:rsidRDefault="008519BB" w:rsidP="008519BB">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978" w:type="dxa"/>
            <w:tcBorders>
              <w:top w:val="single" w:sz="4" w:space="0" w:color="auto"/>
              <w:left w:val="nil"/>
              <w:bottom w:val="single" w:sz="4" w:space="0" w:color="auto"/>
              <w:right w:val="single" w:sz="4" w:space="0" w:color="auto"/>
            </w:tcBorders>
            <w:shd w:val="clear" w:color="auto" w:fill="auto"/>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0850FE" w:rsidRDefault="008519BB" w:rsidP="008D3423">
            <w:pPr>
              <w:pStyle w:val="Prrafodelista"/>
              <w:numPr>
                <w:ilvl w:val="0"/>
                <w:numId w:val="52"/>
              </w:numPr>
              <w:spacing w:after="0" w:line="240" w:lineRule="auto"/>
              <w:ind w:left="567" w:hanging="283"/>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r w:rsidR="00DD3348">
              <w:rPr>
                <w:rFonts w:asciiTheme="majorHAnsi" w:hAnsiTheme="majorHAnsi" w:cs="Calibri"/>
                <w:b/>
                <w:i/>
                <w:sz w:val="18"/>
                <w:szCs w:val="18"/>
                <w:lang w:val="es-ES"/>
              </w:rPr>
              <w:t>relacionadas</w:t>
            </w:r>
            <w:r>
              <w:rPr>
                <w:rFonts w:asciiTheme="majorHAnsi" w:hAnsiTheme="majorHAnsi" w:cs="Calibri"/>
                <w:b/>
                <w:i/>
                <w:sz w:val="18"/>
                <w:szCs w:val="18"/>
                <w:lang w:val="es-ES"/>
              </w:rPr>
              <w:t xml:space="preserve"> al puesto en el sector público.</w:t>
            </w:r>
          </w:p>
          <w:p w:rsidR="008519BB" w:rsidRPr="000850FE" w:rsidRDefault="008519BB" w:rsidP="00426262">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8519BB" w:rsidRPr="00C96EC8" w:rsidRDefault="008519BB" w:rsidP="008519BB">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01 </w:t>
            </w:r>
            <w:proofErr w:type="gramStart"/>
            <w:r>
              <w:rPr>
                <w:rFonts w:asciiTheme="majorHAnsi" w:hAnsiTheme="majorHAnsi" w:cs="Calibri"/>
                <w:i/>
                <w:sz w:val="18"/>
                <w:szCs w:val="18"/>
                <w:lang w:val="es-ES"/>
              </w:rPr>
              <w:t>Año</w:t>
            </w:r>
            <w:proofErr w:type="gramEnd"/>
            <w:r>
              <w:rPr>
                <w:rFonts w:asciiTheme="majorHAnsi" w:hAnsiTheme="majorHAnsi" w:cs="Calibri"/>
                <w:i/>
                <w:sz w:val="18"/>
                <w:szCs w:val="18"/>
                <w:lang w:val="es-ES"/>
              </w:rPr>
              <w:t>.</w:t>
            </w:r>
          </w:p>
        </w:tc>
        <w:tc>
          <w:tcPr>
            <w:tcW w:w="978" w:type="dxa"/>
            <w:tcBorders>
              <w:top w:val="single" w:sz="4" w:space="0" w:color="auto"/>
              <w:left w:val="nil"/>
              <w:bottom w:val="single" w:sz="4" w:space="0" w:color="auto"/>
              <w:right w:val="single" w:sz="4" w:space="0" w:color="auto"/>
            </w:tcBorders>
            <w:shd w:val="clear" w:color="auto" w:fill="auto"/>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519BB" w:rsidRPr="00C96EC8" w:rsidTr="00426262">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pStyle w:val="Prrafodelista"/>
              <w:numPr>
                <w:ilvl w:val="0"/>
                <w:numId w:val="5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8519BB" w:rsidRDefault="008519BB"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8519BB" w:rsidRDefault="008519BB" w:rsidP="00426262">
            <w:pPr>
              <w:numPr>
                <w:ilvl w:val="0"/>
                <w:numId w:val="15"/>
              </w:numPr>
              <w:spacing w:after="0" w:line="240" w:lineRule="auto"/>
              <w:ind w:left="639" w:hanging="284"/>
              <w:jc w:val="both"/>
              <w:rPr>
                <w:rFonts w:asciiTheme="majorHAnsi" w:hAnsiTheme="majorHAnsi" w:cs="Calibri"/>
                <w:i/>
                <w:sz w:val="18"/>
                <w:szCs w:val="18"/>
                <w:lang w:val="es-ES"/>
              </w:rPr>
            </w:pPr>
            <w:proofErr w:type="gramStart"/>
            <w:r>
              <w:rPr>
                <w:rFonts w:asciiTheme="majorHAnsi" w:hAnsiTheme="majorHAnsi" w:cs="Calibri"/>
                <w:i/>
                <w:sz w:val="18"/>
                <w:szCs w:val="18"/>
                <w:lang w:val="es-ES"/>
              </w:rPr>
              <w:t>Ofimática básico</w:t>
            </w:r>
            <w:proofErr w:type="gramEnd"/>
          </w:p>
          <w:p w:rsidR="008519BB" w:rsidRPr="00C96EC8" w:rsidRDefault="008519BB" w:rsidP="00426262">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p>
          <w:p w:rsidR="008519BB"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8519BB" w:rsidRPr="00C96EC8" w:rsidRDefault="008519BB" w:rsidP="00426262">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8519BB" w:rsidRPr="00C96EC8" w:rsidRDefault="008519BB" w:rsidP="00426262">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numPr>
                <w:ilvl w:val="0"/>
                <w:numId w:val="5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numPr>
                <w:ilvl w:val="0"/>
                <w:numId w:val="5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numPr>
                <w:ilvl w:val="0"/>
                <w:numId w:val="5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numPr>
                <w:ilvl w:val="0"/>
                <w:numId w:val="53"/>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8519BB" w:rsidRPr="00C96EC8" w:rsidRDefault="008519BB"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8519BB" w:rsidRPr="00C96EC8" w:rsidRDefault="008519BB"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8519BB" w:rsidRPr="00C96EC8" w:rsidRDefault="008519BB"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8519BB" w:rsidRPr="00C96EC8" w:rsidRDefault="008519BB"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8519BB" w:rsidRDefault="008519BB" w:rsidP="008519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777F1" w:rsidRPr="00873CFA" w:rsidRDefault="00A777F1" w:rsidP="00A777F1">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 xml:space="preserve">ITEM </w:t>
      </w:r>
      <w:proofErr w:type="spellStart"/>
      <w:r w:rsidRPr="00873CFA">
        <w:rPr>
          <w:rFonts w:ascii="Cambria" w:hAnsi="Cambria"/>
          <w:b/>
          <w:i/>
          <w:sz w:val="18"/>
          <w:szCs w:val="18"/>
          <w:u w:val="single"/>
          <w:shd w:val="clear" w:color="auto" w:fill="CC99FF"/>
        </w:rPr>
        <w:t>N°</w:t>
      </w:r>
      <w:proofErr w:type="spellEnd"/>
      <w:r w:rsidRPr="00873CFA">
        <w:rPr>
          <w:rFonts w:ascii="Cambria" w:hAnsi="Cambria"/>
          <w:b/>
          <w:i/>
          <w:sz w:val="18"/>
          <w:szCs w:val="18"/>
          <w:u w:val="single"/>
          <w:shd w:val="clear" w:color="auto" w:fill="CC99FF"/>
        </w:rPr>
        <w:t xml:space="preserve"> 2.</w:t>
      </w:r>
      <w:r w:rsidR="00DD3348">
        <w:rPr>
          <w:rFonts w:ascii="Cambria" w:hAnsi="Cambria"/>
          <w:b/>
          <w:i/>
          <w:sz w:val="18"/>
          <w:szCs w:val="18"/>
          <w:u w:val="single"/>
          <w:shd w:val="clear" w:color="auto" w:fill="CC99FF"/>
        </w:rPr>
        <w:t>4</w:t>
      </w:r>
      <w:r w:rsidRPr="00873CFA">
        <w:rPr>
          <w:rFonts w:ascii="Cambria" w:hAnsi="Cambria"/>
          <w:b/>
          <w:i/>
          <w:sz w:val="18"/>
          <w:szCs w:val="18"/>
          <w:u w:val="single"/>
          <w:shd w:val="clear" w:color="auto" w:fill="CC99FF"/>
        </w:rPr>
        <w:t>.</w:t>
      </w:r>
    </w:p>
    <w:p w:rsidR="00A777F1" w:rsidRDefault="00A777F1" w:rsidP="00A777F1">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ESPECIALISTA EN ADQUISICIONES Y CONTRATACIONES</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777F1" w:rsidRPr="00C96EC8" w:rsidRDefault="00A777F1" w:rsidP="00A2070E">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F1" w:rsidRPr="00C96EC8" w:rsidRDefault="00A777F1" w:rsidP="008D3423">
            <w:pPr>
              <w:pStyle w:val="Prrafodelista"/>
              <w:numPr>
                <w:ilvl w:val="0"/>
                <w:numId w:val="42"/>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A777F1" w:rsidRDefault="00A777F1" w:rsidP="00A2070E">
            <w:pPr>
              <w:pStyle w:val="Prrafodelista"/>
              <w:tabs>
                <w:tab w:val="left" w:pos="614"/>
              </w:tabs>
              <w:spacing w:after="0" w:line="240" w:lineRule="auto"/>
              <w:ind w:left="355"/>
              <w:rPr>
                <w:rFonts w:ascii="Cambria" w:hAnsi="Cambria"/>
                <w:i/>
                <w:sz w:val="18"/>
                <w:szCs w:val="18"/>
              </w:rPr>
            </w:pPr>
            <w:r>
              <w:rPr>
                <w:rFonts w:ascii="Cambria" w:hAnsi="Cambria"/>
                <w:i/>
                <w:sz w:val="18"/>
                <w:szCs w:val="18"/>
              </w:rPr>
              <w:t>Profesional Titulado en las carreras de Contabilidad o Administración o Derecho con Colegiatura y habilidad vigente.</w:t>
            </w:r>
          </w:p>
          <w:p w:rsidR="00A777F1" w:rsidRDefault="00A777F1" w:rsidP="00A2070E">
            <w:pPr>
              <w:pStyle w:val="Prrafodelista"/>
              <w:tabs>
                <w:tab w:val="left" w:pos="614"/>
              </w:tabs>
              <w:spacing w:after="0" w:line="240" w:lineRule="auto"/>
              <w:ind w:left="355"/>
              <w:rPr>
                <w:rFonts w:ascii="Cambria" w:hAnsi="Cambria"/>
                <w:i/>
                <w:sz w:val="18"/>
                <w:szCs w:val="18"/>
              </w:rPr>
            </w:pPr>
          </w:p>
          <w:p w:rsidR="00A777F1" w:rsidRPr="00C96EC8" w:rsidRDefault="00A777F1" w:rsidP="00A2070E">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Egresado Maestría relacionado a la Gestión Pública y/o Gubernamental (deseable)</w:t>
            </w:r>
            <w:r w:rsidR="0053159F">
              <w:rPr>
                <w:rFonts w:ascii="Cambria" w:hAnsi="Cambria"/>
                <w:i/>
                <w:sz w:val="18"/>
                <w:szCs w:val="18"/>
              </w:rPr>
              <w:t>.</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A777F1" w:rsidRPr="00C96EC8" w:rsidTr="00A2070E">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F1" w:rsidRPr="000850FE" w:rsidRDefault="00A777F1" w:rsidP="008D3423">
            <w:pPr>
              <w:pStyle w:val="Prrafodelista"/>
              <w:numPr>
                <w:ilvl w:val="0"/>
                <w:numId w:val="42"/>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proofErr w:type="gramStart"/>
            <w:r w:rsidRPr="000850FE">
              <w:rPr>
                <w:rFonts w:asciiTheme="majorHAnsi" w:eastAsia="Times New Roman" w:hAnsiTheme="majorHAnsi" w:cs="Calibri"/>
                <w:b/>
                <w:i/>
                <w:sz w:val="18"/>
                <w:szCs w:val="18"/>
                <w:lang w:eastAsia="es-ES"/>
              </w:rPr>
              <w:t>en  los</w:t>
            </w:r>
            <w:proofErr w:type="gramEnd"/>
            <w:r w:rsidRPr="000850FE">
              <w:rPr>
                <w:rFonts w:asciiTheme="majorHAnsi" w:eastAsia="Times New Roman" w:hAnsiTheme="majorHAnsi" w:cs="Calibri"/>
                <w:b/>
                <w:i/>
                <w:sz w:val="18"/>
                <w:szCs w:val="18"/>
                <w:lang w:eastAsia="es-ES"/>
              </w:rPr>
              <w:t xml:space="preserve"> 03 últimos años:</w:t>
            </w:r>
          </w:p>
          <w:p w:rsidR="00A777F1" w:rsidRPr="00C96EC8" w:rsidRDefault="00A777F1" w:rsidP="00A2070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A777F1" w:rsidRPr="00C96EC8" w:rsidRDefault="00A777F1" w:rsidP="00A2070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A777F1" w:rsidRPr="003772AE" w:rsidRDefault="00A777F1" w:rsidP="00A2070E">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A777F1" w:rsidRDefault="00A777F1" w:rsidP="00A2070E">
            <w:pPr>
              <w:spacing w:after="0" w:line="240" w:lineRule="auto"/>
              <w:jc w:val="center"/>
              <w:rPr>
                <w:rFonts w:asciiTheme="majorHAnsi" w:hAnsiTheme="majorHAnsi" w:cs="Calibri"/>
                <w:b/>
                <w:i/>
                <w:sz w:val="18"/>
                <w:szCs w:val="18"/>
                <w:lang w:val="es-ES"/>
              </w:rPr>
            </w:pPr>
          </w:p>
          <w:p w:rsidR="00A777F1" w:rsidRPr="00C96EC8" w:rsidRDefault="00A777F1" w:rsidP="00A207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A777F1" w:rsidRPr="00C96EC8" w:rsidRDefault="00A777F1" w:rsidP="00A207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A777F1" w:rsidRPr="00C96EC8" w:rsidRDefault="00A777F1" w:rsidP="00A207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A777F1" w:rsidRPr="00C96EC8" w:rsidRDefault="00A777F1" w:rsidP="00A2070E">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A777F1" w:rsidRDefault="00A777F1" w:rsidP="00A2070E">
            <w:pPr>
              <w:spacing w:after="0" w:line="240" w:lineRule="auto"/>
              <w:jc w:val="center"/>
              <w:rPr>
                <w:rFonts w:asciiTheme="majorHAnsi" w:eastAsia="Times New Roman" w:hAnsiTheme="majorHAnsi" w:cs="Calibri"/>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w:t>
            </w:r>
            <w:proofErr w:type="gramStart"/>
            <w:r w:rsidRPr="00C96EC8">
              <w:rPr>
                <w:rFonts w:asciiTheme="majorHAnsi" w:hAnsiTheme="majorHAnsi" w:cs="Calibri"/>
                <w:b/>
                <w:i/>
                <w:sz w:val="18"/>
                <w:szCs w:val="18"/>
                <w:lang w:val="es-ES"/>
              </w:rPr>
              <w:t>General  en</w:t>
            </w:r>
            <w:proofErr w:type="gramEnd"/>
            <w:r w:rsidRPr="00C96EC8">
              <w:rPr>
                <w:rFonts w:asciiTheme="majorHAnsi" w:hAnsiTheme="majorHAnsi" w:cs="Calibri"/>
                <w:b/>
                <w:i/>
                <w:sz w:val="18"/>
                <w:szCs w:val="18"/>
                <w:lang w:val="es-ES"/>
              </w:rPr>
              <w:t xml:space="preserve"> </w:t>
            </w:r>
            <w:r>
              <w:rPr>
                <w:rFonts w:asciiTheme="majorHAnsi" w:hAnsiTheme="majorHAnsi" w:cs="Calibri"/>
                <w:b/>
                <w:i/>
                <w:sz w:val="18"/>
                <w:szCs w:val="18"/>
                <w:lang w:val="es-ES"/>
              </w:rPr>
              <w:t>el Sector Público y/o Privado</w:t>
            </w:r>
          </w:p>
          <w:p w:rsidR="00A777F1" w:rsidRPr="00C96EC8" w:rsidRDefault="00A777F1" w:rsidP="00A2070E">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53159F">
              <w:rPr>
                <w:rFonts w:asciiTheme="majorHAnsi" w:hAnsiTheme="majorHAnsi" w:cs="Calibri"/>
                <w:i/>
                <w:sz w:val="18"/>
                <w:szCs w:val="18"/>
                <w:lang w:val="es-ES"/>
              </w:rPr>
              <w:t>4</w:t>
            </w:r>
            <w:r>
              <w:rPr>
                <w:rFonts w:asciiTheme="majorHAnsi" w:hAnsiTheme="majorHAnsi" w:cs="Calibri"/>
                <w:i/>
                <w:sz w:val="18"/>
                <w:szCs w:val="18"/>
                <w:lang w:val="es-ES"/>
              </w:rPr>
              <w:t xml:space="preserve"> Años.</w:t>
            </w:r>
          </w:p>
          <w:p w:rsidR="00A777F1" w:rsidRPr="00C96EC8" w:rsidRDefault="0053159F" w:rsidP="00A2070E">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04 </w:t>
            </w:r>
            <w:proofErr w:type="gramStart"/>
            <w:r>
              <w:rPr>
                <w:rFonts w:asciiTheme="majorHAnsi" w:hAnsiTheme="majorHAnsi" w:cs="Calibri"/>
                <w:i/>
                <w:sz w:val="18"/>
                <w:szCs w:val="18"/>
                <w:lang w:val="es-ES"/>
              </w:rPr>
              <w:t>A</w:t>
            </w:r>
            <w:r w:rsidR="00A777F1">
              <w:rPr>
                <w:rFonts w:asciiTheme="majorHAnsi" w:hAnsiTheme="majorHAnsi" w:cs="Calibri"/>
                <w:i/>
                <w:sz w:val="18"/>
                <w:szCs w:val="18"/>
                <w:lang w:val="es-ES"/>
              </w:rPr>
              <w:t>ños</w:t>
            </w:r>
            <w:proofErr w:type="gramEnd"/>
            <w:r w:rsidR="00A777F1">
              <w:rPr>
                <w:rFonts w:asciiTheme="majorHAnsi" w:hAnsiTheme="majorHAnsi" w:cs="Calibri"/>
                <w:i/>
                <w:sz w:val="18"/>
                <w:szCs w:val="18"/>
                <w:lang w:val="es-ES"/>
              </w:rPr>
              <w:t>.</w:t>
            </w:r>
          </w:p>
        </w:tc>
        <w:tc>
          <w:tcPr>
            <w:tcW w:w="978" w:type="dxa"/>
            <w:tcBorders>
              <w:top w:val="single" w:sz="4" w:space="0" w:color="auto"/>
              <w:left w:val="nil"/>
              <w:bottom w:val="single" w:sz="4" w:space="0" w:color="auto"/>
              <w:right w:val="single" w:sz="4" w:space="0" w:color="auto"/>
            </w:tcBorders>
            <w:shd w:val="clear" w:color="auto" w:fill="auto"/>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0850FE" w:rsidRDefault="00A777F1" w:rsidP="00DD3348">
            <w:pPr>
              <w:pStyle w:val="Prrafodelista"/>
              <w:numPr>
                <w:ilvl w:val="0"/>
                <w:numId w:val="42"/>
              </w:numPr>
              <w:spacing w:after="0" w:line="240" w:lineRule="auto"/>
              <w:ind w:left="567" w:hanging="283"/>
              <w:jc w:val="both"/>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r w:rsidR="00DD3348">
              <w:rPr>
                <w:rFonts w:asciiTheme="majorHAnsi" w:hAnsiTheme="majorHAnsi" w:cs="Calibri"/>
                <w:b/>
                <w:i/>
                <w:sz w:val="18"/>
                <w:szCs w:val="18"/>
                <w:lang w:val="es-ES"/>
              </w:rPr>
              <w:t>relacionadas</w:t>
            </w:r>
            <w:r w:rsidR="00420940">
              <w:rPr>
                <w:rFonts w:asciiTheme="majorHAnsi" w:hAnsiTheme="majorHAnsi" w:cs="Calibri"/>
                <w:b/>
                <w:i/>
                <w:sz w:val="18"/>
                <w:szCs w:val="18"/>
                <w:lang w:val="es-ES"/>
              </w:rPr>
              <w:t xml:space="preserve"> a Abastecimiento, Logística y/o Adquisiciones en Instituciones Públicas</w:t>
            </w:r>
            <w:r>
              <w:rPr>
                <w:rFonts w:asciiTheme="majorHAnsi" w:hAnsiTheme="majorHAnsi" w:cs="Calibri"/>
                <w:b/>
                <w:i/>
                <w:sz w:val="18"/>
                <w:szCs w:val="18"/>
                <w:lang w:val="es-ES"/>
              </w:rPr>
              <w:t>.</w:t>
            </w:r>
          </w:p>
          <w:p w:rsidR="00A777F1" w:rsidRPr="000850FE" w:rsidRDefault="00A777F1" w:rsidP="00A2070E">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w:t>
            </w:r>
            <w:r w:rsidR="00420940">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420940">
              <w:rPr>
                <w:rFonts w:asciiTheme="majorHAnsi" w:hAnsiTheme="majorHAnsi" w:cs="Calibri"/>
                <w:i/>
                <w:sz w:val="18"/>
                <w:szCs w:val="18"/>
                <w:lang w:val="es-ES"/>
              </w:rPr>
              <w:t>s</w:t>
            </w:r>
            <w:r>
              <w:rPr>
                <w:rFonts w:asciiTheme="majorHAnsi" w:hAnsiTheme="majorHAnsi" w:cs="Calibri"/>
                <w:i/>
                <w:sz w:val="18"/>
                <w:szCs w:val="18"/>
                <w:lang w:val="es-ES"/>
              </w:rPr>
              <w:t>.</w:t>
            </w:r>
          </w:p>
          <w:p w:rsidR="00A777F1" w:rsidRPr="00C96EC8" w:rsidRDefault="00A777F1" w:rsidP="00420940">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420940">
              <w:rPr>
                <w:rFonts w:asciiTheme="majorHAnsi" w:hAnsiTheme="majorHAnsi" w:cs="Calibri"/>
                <w:i/>
                <w:sz w:val="18"/>
                <w:szCs w:val="18"/>
                <w:lang w:val="es-ES"/>
              </w:rPr>
              <w:t>3</w:t>
            </w:r>
            <w:r>
              <w:rPr>
                <w:rFonts w:asciiTheme="majorHAnsi" w:hAnsiTheme="majorHAnsi" w:cs="Calibri"/>
                <w:i/>
                <w:sz w:val="18"/>
                <w:szCs w:val="18"/>
                <w:lang w:val="es-ES"/>
              </w:rPr>
              <w:t xml:space="preserve"> </w:t>
            </w:r>
            <w:proofErr w:type="gramStart"/>
            <w:r>
              <w:rPr>
                <w:rFonts w:asciiTheme="majorHAnsi" w:hAnsiTheme="majorHAnsi" w:cs="Calibri"/>
                <w:i/>
                <w:sz w:val="18"/>
                <w:szCs w:val="18"/>
                <w:lang w:val="es-ES"/>
              </w:rPr>
              <w:t>Año</w:t>
            </w:r>
            <w:r w:rsidR="00420940">
              <w:rPr>
                <w:rFonts w:asciiTheme="majorHAnsi" w:hAnsiTheme="majorHAnsi" w:cs="Calibri"/>
                <w:i/>
                <w:sz w:val="18"/>
                <w:szCs w:val="18"/>
                <w:lang w:val="es-ES"/>
              </w:rPr>
              <w:t>s</w:t>
            </w:r>
            <w:proofErr w:type="gramEnd"/>
            <w:r>
              <w:rPr>
                <w:rFonts w:asciiTheme="majorHAnsi" w:hAnsiTheme="majorHAnsi" w:cs="Calibri"/>
                <w:i/>
                <w:sz w:val="18"/>
                <w:szCs w:val="18"/>
                <w:lang w:val="es-ES"/>
              </w:rPr>
              <w:t>.</w:t>
            </w:r>
          </w:p>
        </w:tc>
        <w:tc>
          <w:tcPr>
            <w:tcW w:w="978" w:type="dxa"/>
            <w:tcBorders>
              <w:top w:val="single" w:sz="4" w:space="0" w:color="auto"/>
              <w:left w:val="nil"/>
              <w:bottom w:val="single" w:sz="4" w:space="0" w:color="auto"/>
              <w:right w:val="single" w:sz="4" w:space="0" w:color="auto"/>
            </w:tcBorders>
            <w:shd w:val="clear" w:color="auto" w:fill="auto"/>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A777F1" w:rsidRPr="00C96EC8" w:rsidTr="00A2070E">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A777F1" w:rsidRDefault="00A777F1" w:rsidP="00A2070E">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A777F1" w:rsidRDefault="00077CAF" w:rsidP="00A2070E">
            <w:pPr>
              <w:numPr>
                <w:ilvl w:val="0"/>
                <w:numId w:val="15"/>
              </w:numPr>
              <w:spacing w:after="0" w:line="240" w:lineRule="auto"/>
              <w:ind w:left="639" w:hanging="284"/>
              <w:jc w:val="both"/>
              <w:rPr>
                <w:rFonts w:asciiTheme="majorHAnsi" w:hAnsiTheme="majorHAnsi" w:cs="Calibri"/>
                <w:i/>
                <w:sz w:val="18"/>
                <w:szCs w:val="18"/>
                <w:lang w:val="es-ES"/>
              </w:rPr>
            </w:pPr>
            <w:proofErr w:type="gramStart"/>
            <w:r>
              <w:rPr>
                <w:rFonts w:asciiTheme="majorHAnsi" w:hAnsiTheme="majorHAnsi" w:cs="Calibri"/>
                <w:i/>
                <w:sz w:val="18"/>
                <w:szCs w:val="18"/>
                <w:lang w:val="es-ES"/>
              </w:rPr>
              <w:t>Ofimática</w:t>
            </w:r>
            <w:r w:rsidR="00A777F1">
              <w:rPr>
                <w:rFonts w:asciiTheme="majorHAnsi" w:hAnsiTheme="majorHAnsi" w:cs="Calibri"/>
                <w:i/>
                <w:sz w:val="18"/>
                <w:szCs w:val="18"/>
                <w:lang w:val="es-ES"/>
              </w:rPr>
              <w:t xml:space="preserve"> básico</w:t>
            </w:r>
            <w:proofErr w:type="gramEnd"/>
            <w:r w:rsidR="00A777F1">
              <w:rPr>
                <w:rFonts w:asciiTheme="majorHAnsi" w:hAnsiTheme="majorHAnsi" w:cs="Calibri"/>
                <w:i/>
                <w:sz w:val="18"/>
                <w:szCs w:val="18"/>
                <w:lang w:val="es-ES"/>
              </w:rPr>
              <w:t>.</w:t>
            </w:r>
          </w:p>
          <w:p w:rsidR="00A777F1" w:rsidRPr="00C96EC8" w:rsidRDefault="00A777F1" w:rsidP="00A2070E">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p>
          <w:p w:rsidR="00A777F1"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A777F1" w:rsidRPr="00C96EC8" w:rsidRDefault="00A777F1" w:rsidP="00A2070E">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A777F1" w:rsidRPr="00C96EC8" w:rsidRDefault="00A777F1" w:rsidP="00A2070E">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numPr>
                <w:ilvl w:val="0"/>
                <w:numId w:val="4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numPr>
                <w:ilvl w:val="0"/>
                <w:numId w:val="4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numPr>
                <w:ilvl w:val="0"/>
                <w:numId w:val="4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numPr>
                <w:ilvl w:val="0"/>
                <w:numId w:val="4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A777F1" w:rsidRPr="00C96EC8" w:rsidRDefault="00A777F1" w:rsidP="00A2070E">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A777F1" w:rsidRPr="00C96EC8" w:rsidRDefault="00A777F1" w:rsidP="00A2070E">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A777F1" w:rsidRPr="00C96EC8" w:rsidRDefault="00A777F1" w:rsidP="00A2070E">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A777F1" w:rsidRPr="00C96EC8" w:rsidRDefault="00A777F1" w:rsidP="00A2070E">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D3423" w:rsidRDefault="008D3423"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D3423" w:rsidRPr="00873CFA" w:rsidRDefault="008D3423" w:rsidP="008D3423">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 xml:space="preserve">ITEM </w:t>
      </w:r>
      <w:proofErr w:type="spellStart"/>
      <w:r w:rsidRPr="00873CFA">
        <w:rPr>
          <w:rFonts w:ascii="Cambria" w:hAnsi="Cambria"/>
          <w:b/>
          <w:i/>
          <w:sz w:val="18"/>
          <w:szCs w:val="18"/>
          <w:u w:val="single"/>
          <w:shd w:val="clear" w:color="auto" w:fill="CC99FF"/>
        </w:rPr>
        <w:t>N°</w:t>
      </w:r>
      <w:proofErr w:type="spellEnd"/>
      <w:r w:rsidRPr="00873CFA">
        <w:rPr>
          <w:rFonts w:ascii="Cambria" w:hAnsi="Cambria"/>
          <w:b/>
          <w:i/>
          <w:sz w:val="18"/>
          <w:szCs w:val="18"/>
          <w:u w:val="single"/>
          <w:shd w:val="clear" w:color="auto" w:fill="CC99FF"/>
        </w:rPr>
        <w:t xml:space="preserve"> 2.</w:t>
      </w:r>
      <w:r w:rsidR="00B276C4">
        <w:rPr>
          <w:rFonts w:ascii="Cambria" w:hAnsi="Cambria"/>
          <w:b/>
          <w:i/>
          <w:sz w:val="18"/>
          <w:szCs w:val="18"/>
          <w:u w:val="single"/>
          <w:shd w:val="clear" w:color="auto" w:fill="CC99FF"/>
        </w:rPr>
        <w:t>5</w:t>
      </w:r>
      <w:r w:rsidRPr="00873CFA">
        <w:rPr>
          <w:rFonts w:ascii="Cambria" w:hAnsi="Cambria"/>
          <w:b/>
          <w:i/>
          <w:sz w:val="18"/>
          <w:szCs w:val="18"/>
          <w:u w:val="single"/>
          <w:shd w:val="clear" w:color="auto" w:fill="CC99FF"/>
        </w:rPr>
        <w:t>.</w:t>
      </w:r>
    </w:p>
    <w:p w:rsidR="008D3423" w:rsidRDefault="008D3423" w:rsidP="008D3423">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ASISTENTE ADMINISTRATIVO</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D3423" w:rsidRPr="00C96EC8" w:rsidRDefault="008D3423" w:rsidP="00663594">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23" w:rsidRPr="00C96EC8" w:rsidRDefault="008D3423" w:rsidP="008D3423">
            <w:pPr>
              <w:pStyle w:val="Prrafodelista"/>
              <w:numPr>
                <w:ilvl w:val="0"/>
                <w:numId w:val="56"/>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8D3423" w:rsidRPr="00C96EC8" w:rsidRDefault="00894EA8" w:rsidP="00663594">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p>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8D3423" w:rsidRPr="00C96EC8" w:rsidTr="00663594">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23" w:rsidRPr="000850FE" w:rsidRDefault="008D3423" w:rsidP="008D3423">
            <w:pPr>
              <w:pStyle w:val="Prrafodelista"/>
              <w:numPr>
                <w:ilvl w:val="0"/>
                <w:numId w:val="56"/>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proofErr w:type="gramStart"/>
            <w:r w:rsidRPr="000850FE">
              <w:rPr>
                <w:rFonts w:asciiTheme="majorHAnsi" w:eastAsia="Times New Roman" w:hAnsiTheme="majorHAnsi" w:cs="Calibri"/>
                <w:b/>
                <w:i/>
                <w:sz w:val="18"/>
                <w:szCs w:val="18"/>
                <w:lang w:eastAsia="es-ES"/>
              </w:rPr>
              <w:t>en  los</w:t>
            </w:r>
            <w:proofErr w:type="gramEnd"/>
            <w:r w:rsidRPr="000850FE">
              <w:rPr>
                <w:rFonts w:asciiTheme="majorHAnsi" w:eastAsia="Times New Roman" w:hAnsiTheme="majorHAnsi" w:cs="Calibri"/>
                <w:b/>
                <w:i/>
                <w:sz w:val="18"/>
                <w:szCs w:val="18"/>
                <w:lang w:eastAsia="es-ES"/>
              </w:rPr>
              <w:t xml:space="preserve"> 03 últimos años:</w:t>
            </w:r>
          </w:p>
          <w:p w:rsidR="008D3423" w:rsidRPr="00C96EC8" w:rsidRDefault="008D3423" w:rsidP="00663594">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8D3423" w:rsidRPr="00C96EC8" w:rsidRDefault="008D3423" w:rsidP="00663594">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8D3423" w:rsidRPr="003772AE" w:rsidRDefault="008D3423" w:rsidP="00663594">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8D3423" w:rsidRDefault="008D3423" w:rsidP="00663594">
            <w:pPr>
              <w:spacing w:after="0" w:line="240" w:lineRule="auto"/>
              <w:jc w:val="center"/>
              <w:rPr>
                <w:rFonts w:asciiTheme="majorHAnsi" w:hAnsiTheme="majorHAnsi" w:cs="Calibri"/>
                <w:b/>
                <w:i/>
                <w:sz w:val="18"/>
                <w:szCs w:val="18"/>
                <w:lang w:val="es-ES"/>
              </w:rPr>
            </w:pPr>
          </w:p>
          <w:p w:rsidR="008D3423" w:rsidRPr="00C96EC8" w:rsidRDefault="008D3423" w:rsidP="0066359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8D3423" w:rsidRPr="00C96EC8" w:rsidRDefault="008D3423" w:rsidP="0066359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8D3423" w:rsidRPr="00C96EC8" w:rsidRDefault="008D3423" w:rsidP="0066359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8D3423" w:rsidRPr="00C96EC8" w:rsidRDefault="008D3423" w:rsidP="00663594">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8D3423" w:rsidRDefault="008D3423" w:rsidP="00663594">
            <w:pPr>
              <w:spacing w:after="0" w:line="240" w:lineRule="auto"/>
              <w:jc w:val="center"/>
              <w:rPr>
                <w:rFonts w:asciiTheme="majorHAnsi" w:eastAsia="Times New Roman" w:hAnsiTheme="majorHAnsi" w:cs="Calibri"/>
                <w:i/>
                <w:sz w:val="18"/>
                <w:szCs w:val="18"/>
                <w:lang w:val="es-ES" w:eastAsia="es-ES"/>
              </w:rPr>
            </w:pPr>
          </w:p>
          <w:p w:rsidR="008D3423" w:rsidRPr="00C96EC8" w:rsidRDefault="008D3423"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8D3423" w:rsidRDefault="008D3423" w:rsidP="00663594">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D3423">
            <w:pPr>
              <w:pStyle w:val="Prrafodelista"/>
              <w:numPr>
                <w:ilvl w:val="0"/>
                <w:numId w:val="56"/>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w:t>
            </w:r>
            <w:proofErr w:type="gramStart"/>
            <w:r w:rsidRPr="00C96EC8">
              <w:rPr>
                <w:rFonts w:asciiTheme="majorHAnsi" w:hAnsiTheme="majorHAnsi" w:cs="Calibri"/>
                <w:b/>
                <w:i/>
                <w:sz w:val="18"/>
                <w:szCs w:val="18"/>
                <w:lang w:val="es-ES"/>
              </w:rPr>
              <w:t>General  en</w:t>
            </w:r>
            <w:proofErr w:type="gramEnd"/>
            <w:r w:rsidRPr="00C96EC8">
              <w:rPr>
                <w:rFonts w:asciiTheme="majorHAnsi" w:hAnsiTheme="majorHAnsi" w:cs="Calibri"/>
                <w:b/>
                <w:i/>
                <w:sz w:val="18"/>
                <w:szCs w:val="18"/>
                <w:lang w:val="es-ES"/>
              </w:rPr>
              <w:t xml:space="preserve"> </w:t>
            </w:r>
            <w:r>
              <w:rPr>
                <w:rFonts w:asciiTheme="majorHAnsi" w:hAnsiTheme="majorHAnsi" w:cs="Calibri"/>
                <w:b/>
                <w:i/>
                <w:sz w:val="18"/>
                <w:szCs w:val="18"/>
                <w:lang w:val="es-ES"/>
              </w:rPr>
              <w:t>el Sector Público y/o Privado</w:t>
            </w:r>
          </w:p>
          <w:p w:rsidR="008D3423" w:rsidRPr="00C96EC8" w:rsidRDefault="008D3423" w:rsidP="00663594">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p>
          <w:p w:rsidR="008D3423" w:rsidRPr="00C96EC8" w:rsidRDefault="008D3423" w:rsidP="00663594">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978" w:type="dxa"/>
            <w:tcBorders>
              <w:top w:val="single" w:sz="4" w:space="0" w:color="auto"/>
              <w:left w:val="nil"/>
              <w:bottom w:val="single" w:sz="4" w:space="0" w:color="auto"/>
              <w:right w:val="single" w:sz="4" w:space="0" w:color="auto"/>
            </w:tcBorders>
            <w:shd w:val="clear" w:color="auto" w:fill="auto"/>
          </w:tcPr>
          <w:p w:rsidR="008D3423" w:rsidRDefault="008D3423" w:rsidP="00663594">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8D3423" w:rsidRDefault="008D3423" w:rsidP="00663594">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0850FE" w:rsidRDefault="008D3423" w:rsidP="008D3423">
            <w:pPr>
              <w:pStyle w:val="Prrafodelista"/>
              <w:numPr>
                <w:ilvl w:val="0"/>
                <w:numId w:val="56"/>
              </w:numPr>
              <w:spacing w:after="0" w:line="240" w:lineRule="auto"/>
              <w:ind w:left="567" w:hanging="283"/>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r w:rsidR="00B276C4">
              <w:rPr>
                <w:rFonts w:asciiTheme="majorHAnsi" w:hAnsiTheme="majorHAnsi" w:cs="Calibri"/>
                <w:b/>
                <w:i/>
                <w:sz w:val="18"/>
                <w:szCs w:val="18"/>
                <w:lang w:val="es-ES"/>
              </w:rPr>
              <w:t>relacionadas</w:t>
            </w:r>
            <w:r>
              <w:rPr>
                <w:rFonts w:asciiTheme="majorHAnsi" w:hAnsiTheme="majorHAnsi" w:cs="Calibri"/>
                <w:b/>
                <w:i/>
                <w:sz w:val="18"/>
                <w:szCs w:val="18"/>
                <w:lang w:val="es-ES"/>
              </w:rPr>
              <w:t xml:space="preserve"> al puesto en el sector público.</w:t>
            </w:r>
          </w:p>
          <w:p w:rsidR="008D3423" w:rsidRPr="000850FE" w:rsidRDefault="008D3423" w:rsidP="00663594">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8D3423" w:rsidRPr="00C96EC8" w:rsidRDefault="008D3423" w:rsidP="00663594">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01 </w:t>
            </w:r>
            <w:proofErr w:type="gramStart"/>
            <w:r>
              <w:rPr>
                <w:rFonts w:asciiTheme="majorHAnsi" w:hAnsiTheme="majorHAnsi" w:cs="Calibri"/>
                <w:i/>
                <w:sz w:val="18"/>
                <w:szCs w:val="18"/>
                <w:lang w:val="es-ES"/>
              </w:rPr>
              <w:t>Año</w:t>
            </w:r>
            <w:proofErr w:type="gramEnd"/>
            <w:r>
              <w:rPr>
                <w:rFonts w:asciiTheme="majorHAnsi" w:hAnsiTheme="majorHAnsi" w:cs="Calibri"/>
                <w:i/>
                <w:sz w:val="18"/>
                <w:szCs w:val="18"/>
                <w:lang w:val="es-ES"/>
              </w:rPr>
              <w:t>.</w:t>
            </w:r>
          </w:p>
        </w:tc>
        <w:tc>
          <w:tcPr>
            <w:tcW w:w="978" w:type="dxa"/>
            <w:tcBorders>
              <w:top w:val="single" w:sz="4" w:space="0" w:color="auto"/>
              <w:left w:val="nil"/>
              <w:bottom w:val="single" w:sz="4" w:space="0" w:color="auto"/>
              <w:right w:val="single" w:sz="4" w:space="0" w:color="auto"/>
            </w:tcBorders>
            <w:shd w:val="clear" w:color="auto" w:fill="auto"/>
          </w:tcPr>
          <w:p w:rsidR="008D3423" w:rsidRDefault="008D3423" w:rsidP="00663594">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8D3423" w:rsidRDefault="008D3423" w:rsidP="00663594">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D3423" w:rsidRPr="00C96EC8" w:rsidTr="00663594">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D3423">
            <w:pPr>
              <w:pStyle w:val="Prrafodelista"/>
              <w:numPr>
                <w:ilvl w:val="0"/>
                <w:numId w:val="5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8D3423" w:rsidRDefault="008D3423" w:rsidP="00663594">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8D3423" w:rsidRDefault="008D3423" w:rsidP="00663594">
            <w:pPr>
              <w:numPr>
                <w:ilvl w:val="0"/>
                <w:numId w:val="15"/>
              </w:numPr>
              <w:spacing w:after="0" w:line="240" w:lineRule="auto"/>
              <w:ind w:left="639" w:hanging="284"/>
              <w:jc w:val="both"/>
              <w:rPr>
                <w:rFonts w:asciiTheme="majorHAnsi" w:hAnsiTheme="majorHAnsi" w:cs="Calibri"/>
                <w:i/>
                <w:sz w:val="18"/>
                <w:szCs w:val="18"/>
                <w:lang w:val="es-ES"/>
              </w:rPr>
            </w:pPr>
            <w:proofErr w:type="gramStart"/>
            <w:r>
              <w:rPr>
                <w:rFonts w:asciiTheme="majorHAnsi" w:hAnsiTheme="majorHAnsi" w:cs="Calibri"/>
                <w:i/>
                <w:sz w:val="18"/>
                <w:szCs w:val="18"/>
                <w:lang w:val="es-ES"/>
              </w:rPr>
              <w:t>Ofimática básico</w:t>
            </w:r>
            <w:proofErr w:type="gramEnd"/>
          </w:p>
          <w:p w:rsidR="008D3423" w:rsidRPr="00C96EC8" w:rsidRDefault="008D3423" w:rsidP="00663594">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p>
          <w:p w:rsidR="008D3423"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663594">
            <w:pPr>
              <w:spacing w:after="0" w:line="240" w:lineRule="auto"/>
              <w:jc w:val="center"/>
              <w:rPr>
                <w:rFonts w:asciiTheme="majorHAnsi" w:eastAsia="Times New Roman" w:hAnsiTheme="majorHAnsi" w:cs="Calibri"/>
                <w:i/>
                <w:sz w:val="18"/>
                <w:szCs w:val="18"/>
                <w:lang w:val="es-ES" w:eastAsia="es-ES"/>
              </w:rPr>
            </w:pPr>
          </w:p>
          <w:p w:rsidR="008D3423" w:rsidRDefault="008D3423"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D3423" w:rsidRPr="00C96EC8" w:rsidRDefault="008D3423"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p>
          <w:p w:rsidR="008D3423"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D3423" w:rsidRPr="00C96EC8" w:rsidRDefault="008D3423"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D3423" w:rsidRPr="00C96EC8" w:rsidRDefault="008D3423" w:rsidP="0066359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8D3423" w:rsidRPr="00C96EC8" w:rsidRDefault="008D3423" w:rsidP="00663594">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8D3423" w:rsidRPr="00C96EC8" w:rsidRDefault="008D3423" w:rsidP="00663594">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D3423" w:rsidRPr="00C96EC8" w:rsidRDefault="008D3423" w:rsidP="00663594">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94EA8">
            <w:pPr>
              <w:numPr>
                <w:ilvl w:val="0"/>
                <w:numId w:val="5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94EA8">
            <w:pPr>
              <w:numPr>
                <w:ilvl w:val="0"/>
                <w:numId w:val="5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94EA8">
            <w:pPr>
              <w:numPr>
                <w:ilvl w:val="0"/>
                <w:numId w:val="5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94EA8">
            <w:pPr>
              <w:numPr>
                <w:ilvl w:val="0"/>
                <w:numId w:val="57"/>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D3423"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8D3423" w:rsidRPr="00C96EC8" w:rsidRDefault="008D3423" w:rsidP="0066359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8D3423" w:rsidRPr="00C96EC8" w:rsidRDefault="008D3423" w:rsidP="00663594">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8D3423" w:rsidRPr="00C96EC8" w:rsidRDefault="008D3423" w:rsidP="00663594">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8D3423" w:rsidRPr="00C96EC8" w:rsidRDefault="008D3423" w:rsidP="0066359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8D3423" w:rsidRDefault="008D3423"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76C4" w:rsidRPr="00873CFA" w:rsidRDefault="00B276C4" w:rsidP="00B276C4">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lastRenderedPageBreak/>
        <w:t xml:space="preserve">        </w:t>
      </w:r>
      <w:r w:rsidRPr="00873CFA">
        <w:rPr>
          <w:rFonts w:ascii="Cambria" w:hAnsi="Cambria"/>
          <w:b/>
          <w:i/>
          <w:sz w:val="18"/>
          <w:szCs w:val="18"/>
          <w:u w:val="single"/>
          <w:shd w:val="clear" w:color="auto" w:fill="CC99FF"/>
        </w:rPr>
        <w:t xml:space="preserve">ITEM </w:t>
      </w:r>
      <w:proofErr w:type="spellStart"/>
      <w:r w:rsidRPr="00873CFA">
        <w:rPr>
          <w:rFonts w:ascii="Cambria" w:hAnsi="Cambria"/>
          <w:b/>
          <w:i/>
          <w:sz w:val="18"/>
          <w:szCs w:val="18"/>
          <w:u w:val="single"/>
          <w:shd w:val="clear" w:color="auto" w:fill="CC99FF"/>
        </w:rPr>
        <w:t>N°</w:t>
      </w:r>
      <w:proofErr w:type="spellEnd"/>
      <w:r w:rsidRPr="00873CFA">
        <w:rPr>
          <w:rFonts w:ascii="Cambria" w:hAnsi="Cambria"/>
          <w:b/>
          <w:i/>
          <w:sz w:val="18"/>
          <w:szCs w:val="18"/>
          <w:u w:val="single"/>
          <w:shd w:val="clear" w:color="auto" w:fill="CC99FF"/>
        </w:rPr>
        <w:t xml:space="preserve"> 2.</w:t>
      </w:r>
      <w:r>
        <w:rPr>
          <w:rFonts w:ascii="Cambria" w:hAnsi="Cambria"/>
          <w:b/>
          <w:i/>
          <w:sz w:val="18"/>
          <w:szCs w:val="18"/>
          <w:u w:val="single"/>
          <w:shd w:val="clear" w:color="auto" w:fill="CC99FF"/>
        </w:rPr>
        <w:t>5</w:t>
      </w:r>
      <w:r w:rsidRPr="00873CFA">
        <w:rPr>
          <w:rFonts w:ascii="Cambria" w:hAnsi="Cambria"/>
          <w:b/>
          <w:i/>
          <w:sz w:val="18"/>
          <w:szCs w:val="18"/>
          <w:u w:val="single"/>
          <w:shd w:val="clear" w:color="auto" w:fill="CC99FF"/>
        </w:rPr>
        <w:t>.</w:t>
      </w:r>
    </w:p>
    <w:p w:rsidR="00B276C4" w:rsidRDefault="00B276C4" w:rsidP="00B276C4">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ABOGADO</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276C4" w:rsidRPr="00C96EC8" w:rsidRDefault="00B276C4" w:rsidP="00663594">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6C4" w:rsidRPr="00C96EC8" w:rsidRDefault="00B276C4" w:rsidP="00B276C4">
            <w:pPr>
              <w:pStyle w:val="Prrafodelista"/>
              <w:numPr>
                <w:ilvl w:val="0"/>
                <w:numId w:val="62"/>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B276C4" w:rsidRPr="00C96EC8" w:rsidRDefault="00B276C4" w:rsidP="001E6113">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en Derecho con colegiatura y habilidad</w:t>
            </w:r>
            <w:r w:rsidRPr="00C333ED">
              <w:rPr>
                <w:rFonts w:ascii="Cambria" w:hAnsi="Cambria"/>
                <w:i/>
                <w:sz w:val="18"/>
                <w:szCs w:val="18"/>
              </w:rPr>
              <w:t xml:space="preserve"> vigente.</w:t>
            </w:r>
          </w:p>
        </w:tc>
        <w:tc>
          <w:tcPr>
            <w:tcW w:w="978" w:type="dxa"/>
            <w:tcBorders>
              <w:top w:val="single" w:sz="4" w:space="0" w:color="auto"/>
              <w:left w:val="nil"/>
              <w:bottom w:val="single" w:sz="4" w:space="0" w:color="auto"/>
              <w:right w:val="single" w:sz="4" w:space="0" w:color="auto"/>
            </w:tcBorders>
            <w:shd w:val="clear" w:color="auto" w:fill="auto"/>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p>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B276C4" w:rsidRPr="00C96EC8" w:rsidTr="00663594">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6C4" w:rsidRPr="000850FE" w:rsidRDefault="00B276C4" w:rsidP="00B276C4">
            <w:pPr>
              <w:pStyle w:val="Prrafodelista"/>
              <w:numPr>
                <w:ilvl w:val="0"/>
                <w:numId w:val="62"/>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proofErr w:type="gramStart"/>
            <w:r w:rsidRPr="000850FE">
              <w:rPr>
                <w:rFonts w:asciiTheme="majorHAnsi" w:eastAsia="Times New Roman" w:hAnsiTheme="majorHAnsi" w:cs="Calibri"/>
                <w:b/>
                <w:i/>
                <w:sz w:val="18"/>
                <w:szCs w:val="18"/>
                <w:lang w:eastAsia="es-ES"/>
              </w:rPr>
              <w:t>en  los</w:t>
            </w:r>
            <w:proofErr w:type="gramEnd"/>
            <w:r w:rsidRPr="000850FE">
              <w:rPr>
                <w:rFonts w:asciiTheme="majorHAnsi" w:eastAsia="Times New Roman" w:hAnsiTheme="majorHAnsi" w:cs="Calibri"/>
                <w:b/>
                <w:i/>
                <w:sz w:val="18"/>
                <w:szCs w:val="18"/>
                <w:lang w:eastAsia="es-ES"/>
              </w:rPr>
              <w:t xml:space="preserve"> 03 últimos años:</w:t>
            </w:r>
          </w:p>
          <w:p w:rsidR="00B276C4" w:rsidRPr="00C96EC8" w:rsidRDefault="00B276C4" w:rsidP="00663594">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B276C4" w:rsidRPr="00C96EC8" w:rsidRDefault="00B276C4" w:rsidP="00663594">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B276C4" w:rsidRPr="003772AE" w:rsidRDefault="00B276C4" w:rsidP="00663594">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B276C4" w:rsidRDefault="00B276C4" w:rsidP="00663594">
            <w:pPr>
              <w:spacing w:after="0" w:line="240" w:lineRule="auto"/>
              <w:jc w:val="center"/>
              <w:rPr>
                <w:rFonts w:asciiTheme="majorHAnsi" w:hAnsiTheme="majorHAnsi" w:cs="Calibri"/>
                <w:b/>
                <w:i/>
                <w:sz w:val="18"/>
                <w:szCs w:val="18"/>
                <w:lang w:val="es-ES"/>
              </w:rPr>
            </w:pPr>
          </w:p>
          <w:p w:rsidR="00B276C4" w:rsidRPr="00C96EC8" w:rsidRDefault="00B276C4" w:rsidP="0066359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276C4" w:rsidRPr="00C96EC8" w:rsidRDefault="00B276C4" w:rsidP="0066359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276C4" w:rsidRPr="00C96EC8" w:rsidRDefault="00B276C4" w:rsidP="0066359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276C4" w:rsidRPr="00C96EC8" w:rsidRDefault="00B276C4" w:rsidP="00663594">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B276C4" w:rsidRDefault="00B276C4" w:rsidP="00663594">
            <w:pPr>
              <w:spacing w:after="0" w:line="240" w:lineRule="auto"/>
              <w:jc w:val="center"/>
              <w:rPr>
                <w:rFonts w:asciiTheme="majorHAnsi" w:eastAsia="Times New Roman" w:hAnsiTheme="majorHAnsi" w:cs="Calibri"/>
                <w:i/>
                <w:sz w:val="18"/>
                <w:szCs w:val="18"/>
                <w:lang w:val="es-ES" w:eastAsia="es-ES"/>
              </w:rPr>
            </w:pPr>
          </w:p>
          <w:p w:rsidR="00B276C4" w:rsidRPr="00C96EC8" w:rsidRDefault="00B276C4"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B276C4" w:rsidRDefault="00B276C4" w:rsidP="00663594">
            <w:pPr>
              <w:spacing w:after="0" w:line="240" w:lineRule="auto"/>
              <w:jc w:val="center"/>
              <w:rPr>
                <w:rFonts w:asciiTheme="majorHAnsi" w:eastAsia="Times New Roman" w:hAnsiTheme="majorHAnsi" w:cs="Calibri"/>
                <w:b/>
                <w:i/>
                <w:sz w:val="18"/>
                <w:szCs w:val="18"/>
                <w:lang w:val="es-ES" w:eastAsia="es-ES"/>
              </w:rPr>
            </w:pPr>
          </w:p>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B276C4" w:rsidRPr="00C96EC8" w:rsidRDefault="00B276C4" w:rsidP="00B276C4">
            <w:pPr>
              <w:pStyle w:val="Prrafodelista"/>
              <w:numPr>
                <w:ilvl w:val="0"/>
                <w:numId w:val="6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w:t>
            </w:r>
            <w:proofErr w:type="gramStart"/>
            <w:r w:rsidRPr="00C96EC8">
              <w:rPr>
                <w:rFonts w:asciiTheme="majorHAnsi" w:hAnsiTheme="majorHAnsi" w:cs="Calibri"/>
                <w:b/>
                <w:i/>
                <w:sz w:val="18"/>
                <w:szCs w:val="18"/>
                <w:lang w:val="es-ES"/>
              </w:rPr>
              <w:t>General  en</w:t>
            </w:r>
            <w:proofErr w:type="gramEnd"/>
            <w:r w:rsidRPr="00C96EC8">
              <w:rPr>
                <w:rFonts w:asciiTheme="majorHAnsi" w:hAnsiTheme="majorHAnsi" w:cs="Calibri"/>
                <w:b/>
                <w:i/>
                <w:sz w:val="18"/>
                <w:szCs w:val="18"/>
                <w:lang w:val="es-ES"/>
              </w:rPr>
              <w:t xml:space="preserve"> </w:t>
            </w:r>
            <w:r>
              <w:rPr>
                <w:rFonts w:asciiTheme="majorHAnsi" w:hAnsiTheme="majorHAnsi" w:cs="Calibri"/>
                <w:b/>
                <w:i/>
                <w:sz w:val="18"/>
                <w:szCs w:val="18"/>
                <w:lang w:val="es-ES"/>
              </w:rPr>
              <w:t>el Sector Público y/o Privado</w:t>
            </w:r>
          </w:p>
          <w:p w:rsidR="00B276C4" w:rsidRPr="00C96EC8" w:rsidRDefault="00B276C4" w:rsidP="00663594">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p>
          <w:p w:rsidR="00B276C4" w:rsidRPr="00C96EC8" w:rsidRDefault="00B276C4" w:rsidP="00663594">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978" w:type="dxa"/>
            <w:tcBorders>
              <w:top w:val="single" w:sz="4" w:space="0" w:color="auto"/>
              <w:left w:val="nil"/>
              <w:bottom w:val="single" w:sz="4" w:space="0" w:color="auto"/>
              <w:right w:val="single" w:sz="4" w:space="0" w:color="auto"/>
            </w:tcBorders>
            <w:shd w:val="clear" w:color="auto" w:fill="auto"/>
          </w:tcPr>
          <w:p w:rsidR="00B276C4" w:rsidRDefault="00B276C4" w:rsidP="00663594">
            <w:pPr>
              <w:spacing w:after="0" w:line="240" w:lineRule="auto"/>
              <w:jc w:val="center"/>
              <w:rPr>
                <w:rFonts w:asciiTheme="majorHAnsi" w:eastAsia="Times New Roman" w:hAnsiTheme="majorHAnsi" w:cs="Calibri"/>
                <w:b/>
                <w:i/>
                <w:sz w:val="18"/>
                <w:szCs w:val="18"/>
                <w:lang w:val="es-ES" w:eastAsia="es-ES"/>
              </w:rPr>
            </w:pPr>
          </w:p>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B276C4" w:rsidRPr="00C96EC8" w:rsidRDefault="00B276C4"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B276C4" w:rsidRDefault="00B276C4" w:rsidP="00663594">
            <w:pPr>
              <w:spacing w:after="0" w:line="240" w:lineRule="auto"/>
              <w:jc w:val="center"/>
              <w:rPr>
                <w:rFonts w:asciiTheme="majorHAnsi" w:eastAsia="Times New Roman" w:hAnsiTheme="majorHAnsi" w:cs="Calibri"/>
                <w:b/>
                <w:i/>
                <w:sz w:val="18"/>
                <w:szCs w:val="18"/>
                <w:lang w:val="es-ES" w:eastAsia="es-ES"/>
              </w:rPr>
            </w:pPr>
          </w:p>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B276C4" w:rsidRPr="000850FE" w:rsidRDefault="00B276C4" w:rsidP="00B276C4">
            <w:pPr>
              <w:pStyle w:val="Prrafodelista"/>
              <w:numPr>
                <w:ilvl w:val="0"/>
                <w:numId w:val="62"/>
              </w:numPr>
              <w:spacing w:after="0" w:line="240" w:lineRule="auto"/>
              <w:ind w:left="355" w:hanging="284"/>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en actividades relacionadas al puesto en el sector público.</w:t>
            </w:r>
          </w:p>
          <w:p w:rsidR="00B276C4" w:rsidRPr="000850FE" w:rsidRDefault="00B276C4" w:rsidP="00663594">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B276C4" w:rsidRPr="00C96EC8" w:rsidRDefault="00B276C4" w:rsidP="00663594">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01 </w:t>
            </w:r>
            <w:proofErr w:type="gramStart"/>
            <w:r>
              <w:rPr>
                <w:rFonts w:asciiTheme="majorHAnsi" w:hAnsiTheme="majorHAnsi" w:cs="Calibri"/>
                <w:i/>
                <w:sz w:val="18"/>
                <w:szCs w:val="18"/>
                <w:lang w:val="es-ES"/>
              </w:rPr>
              <w:t>Año</w:t>
            </w:r>
            <w:proofErr w:type="gramEnd"/>
            <w:r>
              <w:rPr>
                <w:rFonts w:asciiTheme="majorHAnsi" w:hAnsiTheme="majorHAnsi" w:cs="Calibri"/>
                <w:i/>
                <w:sz w:val="18"/>
                <w:szCs w:val="18"/>
                <w:lang w:val="es-ES"/>
              </w:rPr>
              <w:t>.</w:t>
            </w:r>
          </w:p>
        </w:tc>
        <w:tc>
          <w:tcPr>
            <w:tcW w:w="978" w:type="dxa"/>
            <w:tcBorders>
              <w:top w:val="single" w:sz="4" w:space="0" w:color="auto"/>
              <w:left w:val="nil"/>
              <w:bottom w:val="single" w:sz="4" w:space="0" w:color="auto"/>
              <w:right w:val="single" w:sz="4" w:space="0" w:color="auto"/>
            </w:tcBorders>
            <w:shd w:val="clear" w:color="auto" w:fill="auto"/>
          </w:tcPr>
          <w:p w:rsidR="00B276C4" w:rsidRDefault="00B276C4" w:rsidP="00663594">
            <w:pPr>
              <w:spacing w:after="0" w:line="240" w:lineRule="auto"/>
              <w:jc w:val="center"/>
              <w:rPr>
                <w:rFonts w:asciiTheme="majorHAnsi" w:eastAsia="Times New Roman" w:hAnsiTheme="majorHAnsi" w:cs="Calibri"/>
                <w:b/>
                <w:i/>
                <w:sz w:val="18"/>
                <w:szCs w:val="18"/>
                <w:lang w:val="es-ES" w:eastAsia="es-ES"/>
              </w:rPr>
            </w:pPr>
          </w:p>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B276C4" w:rsidRPr="00C96EC8" w:rsidRDefault="00B276C4"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B276C4" w:rsidRDefault="00B276C4" w:rsidP="00663594">
            <w:pPr>
              <w:spacing w:after="0" w:line="240" w:lineRule="auto"/>
              <w:jc w:val="center"/>
              <w:rPr>
                <w:rFonts w:asciiTheme="majorHAnsi" w:eastAsia="Times New Roman" w:hAnsiTheme="majorHAnsi" w:cs="Calibri"/>
                <w:b/>
                <w:i/>
                <w:sz w:val="18"/>
                <w:szCs w:val="18"/>
                <w:lang w:val="es-ES" w:eastAsia="es-ES"/>
              </w:rPr>
            </w:pPr>
          </w:p>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B276C4" w:rsidRPr="00C96EC8" w:rsidTr="00663594">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B276C4" w:rsidRPr="00C96EC8" w:rsidRDefault="00B276C4" w:rsidP="00B276C4">
            <w:pPr>
              <w:pStyle w:val="Prrafodelista"/>
              <w:numPr>
                <w:ilvl w:val="0"/>
                <w:numId w:val="6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B276C4" w:rsidRDefault="00B276C4" w:rsidP="00B276C4">
            <w:pPr>
              <w:numPr>
                <w:ilvl w:val="0"/>
                <w:numId w:val="15"/>
              </w:numPr>
              <w:spacing w:after="0" w:line="240" w:lineRule="auto"/>
              <w:ind w:left="639" w:hanging="284"/>
              <w:jc w:val="both"/>
              <w:rPr>
                <w:rFonts w:asciiTheme="majorHAnsi" w:hAnsiTheme="majorHAnsi" w:cs="Calibri"/>
                <w:i/>
                <w:sz w:val="18"/>
                <w:szCs w:val="18"/>
                <w:lang w:val="es-ES"/>
              </w:rPr>
            </w:pPr>
            <w:proofErr w:type="gramStart"/>
            <w:r>
              <w:rPr>
                <w:rFonts w:asciiTheme="majorHAnsi" w:hAnsiTheme="majorHAnsi" w:cs="Calibri"/>
                <w:i/>
                <w:sz w:val="18"/>
                <w:szCs w:val="18"/>
                <w:lang w:val="es-ES"/>
              </w:rPr>
              <w:t>Ofimática básico</w:t>
            </w:r>
            <w:proofErr w:type="gramEnd"/>
          </w:p>
          <w:p w:rsidR="00B276C4" w:rsidRDefault="00B276C4" w:rsidP="00663594">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 (opcional)</w:t>
            </w:r>
          </w:p>
          <w:p w:rsidR="00B276C4" w:rsidRPr="00C96EC8" w:rsidRDefault="00B276C4" w:rsidP="00B276C4">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p>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865" w:type="dxa"/>
            <w:tcBorders>
              <w:top w:val="single" w:sz="4" w:space="0" w:color="auto"/>
              <w:left w:val="nil"/>
              <w:bottom w:val="single" w:sz="4" w:space="0" w:color="auto"/>
              <w:right w:val="single" w:sz="4" w:space="0" w:color="auto"/>
            </w:tcBorders>
            <w:shd w:val="clear" w:color="auto" w:fill="auto"/>
            <w:noWrap/>
          </w:tcPr>
          <w:p w:rsidR="00B276C4" w:rsidRPr="00C96EC8" w:rsidRDefault="00B276C4" w:rsidP="00663594">
            <w:pPr>
              <w:spacing w:after="0" w:line="240" w:lineRule="auto"/>
              <w:jc w:val="center"/>
              <w:rPr>
                <w:rFonts w:asciiTheme="majorHAnsi" w:eastAsia="Times New Roman" w:hAnsiTheme="majorHAnsi" w:cs="Calibri"/>
                <w:i/>
                <w:sz w:val="18"/>
                <w:szCs w:val="18"/>
                <w:lang w:val="es-ES" w:eastAsia="es-ES"/>
              </w:rPr>
            </w:pPr>
          </w:p>
          <w:p w:rsidR="00B276C4" w:rsidRPr="00C96EC8" w:rsidRDefault="00B276C4" w:rsidP="0066359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417" w:type="dxa"/>
            <w:tcBorders>
              <w:top w:val="single" w:sz="4" w:space="0" w:color="auto"/>
              <w:left w:val="nil"/>
              <w:bottom w:val="single" w:sz="4" w:space="0" w:color="auto"/>
              <w:right w:val="single" w:sz="4" w:space="0" w:color="auto"/>
            </w:tcBorders>
            <w:shd w:val="clear" w:color="auto" w:fill="auto"/>
            <w:noWrap/>
          </w:tcPr>
          <w:p w:rsidR="00B276C4" w:rsidRPr="00C96EC8" w:rsidRDefault="00B276C4" w:rsidP="00663594">
            <w:pPr>
              <w:spacing w:after="0" w:line="240" w:lineRule="auto"/>
              <w:jc w:val="center"/>
              <w:rPr>
                <w:rFonts w:asciiTheme="majorHAnsi" w:eastAsia="Times New Roman" w:hAnsiTheme="majorHAnsi" w:cs="Calibri"/>
                <w:b/>
                <w:i/>
                <w:sz w:val="18"/>
                <w:szCs w:val="18"/>
                <w:lang w:val="es-ES" w:eastAsia="es-ES"/>
              </w:rPr>
            </w:pPr>
          </w:p>
          <w:p w:rsidR="00B276C4" w:rsidRPr="00C96EC8" w:rsidRDefault="00B276C4" w:rsidP="00B276C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276C4" w:rsidRPr="00C96EC8" w:rsidRDefault="00B276C4" w:rsidP="0066359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B276C4" w:rsidRPr="00C96EC8" w:rsidRDefault="00B276C4" w:rsidP="00663594">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B276C4" w:rsidRPr="00C96EC8" w:rsidRDefault="00B276C4" w:rsidP="00663594">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276C4" w:rsidRPr="00C96EC8" w:rsidRDefault="00B276C4" w:rsidP="00663594">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B276C4" w:rsidRPr="00C96EC8" w:rsidRDefault="00B276C4" w:rsidP="00B276C4">
            <w:pPr>
              <w:numPr>
                <w:ilvl w:val="0"/>
                <w:numId w:val="6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B276C4" w:rsidRPr="00C96EC8" w:rsidRDefault="00B276C4"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B276C4" w:rsidRPr="00C96EC8" w:rsidRDefault="00B276C4"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B276C4" w:rsidRPr="00C96EC8" w:rsidRDefault="00B276C4" w:rsidP="00B276C4">
            <w:pPr>
              <w:numPr>
                <w:ilvl w:val="0"/>
                <w:numId w:val="6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B276C4" w:rsidRPr="00C96EC8" w:rsidRDefault="00B276C4"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B276C4" w:rsidRPr="00C96EC8" w:rsidRDefault="00B276C4" w:rsidP="00663594">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B276C4" w:rsidRPr="00C96EC8" w:rsidRDefault="00B276C4" w:rsidP="00B276C4">
            <w:pPr>
              <w:numPr>
                <w:ilvl w:val="0"/>
                <w:numId w:val="6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B276C4" w:rsidRPr="00C96EC8" w:rsidRDefault="00B276C4"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B276C4" w:rsidRPr="00C96EC8" w:rsidRDefault="00B276C4"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B276C4" w:rsidRPr="00C96EC8" w:rsidRDefault="00B276C4" w:rsidP="00B276C4">
            <w:pPr>
              <w:numPr>
                <w:ilvl w:val="0"/>
                <w:numId w:val="6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B276C4" w:rsidRPr="00C96EC8" w:rsidRDefault="00B276C4"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B276C4" w:rsidRPr="00C96EC8" w:rsidRDefault="00B276C4" w:rsidP="00663594">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B276C4" w:rsidRPr="00C96EC8" w:rsidRDefault="00B276C4" w:rsidP="00663594">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276C4" w:rsidRPr="00C96EC8" w:rsidTr="00663594">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B276C4" w:rsidRPr="00C96EC8" w:rsidRDefault="00B276C4" w:rsidP="0066359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B276C4" w:rsidRPr="00C96EC8" w:rsidRDefault="00B276C4" w:rsidP="00663594">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B276C4" w:rsidRPr="00C96EC8" w:rsidRDefault="00B276C4" w:rsidP="00663594">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B276C4" w:rsidRPr="00C96EC8" w:rsidRDefault="00B276C4" w:rsidP="0066359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276C4" w:rsidRDefault="00B276C4"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Los postulantes tanto para el grupo profesional, técnico y Auxiliar, para poder acceder a la siguiente etapa deberán de acumular </w:t>
      </w:r>
      <w:proofErr w:type="gramStart"/>
      <w:r w:rsidRPr="00C96EC8">
        <w:rPr>
          <w:rFonts w:asciiTheme="majorHAnsi" w:eastAsia="Times New Roman" w:hAnsiTheme="majorHAnsi" w:cs="Arial"/>
          <w:i/>
          <w:color w:val="000000" w:themeColor="text1"/>
          <w:sz w:val="18"/>
          <w:szCs w:val="18"/>
          <w:lang w:val="es-ES" w:eastAsia="es-ES"/>
        </w:rPr>
        <w:t>un  puntaje</w:t>
      </w:r>
      <w:proofErr w:type="gramEnd"/>
      <w:r w:rsidRPr="00C96EC8">
        <w:rPr>
          <w:rFonts w:asciiTheme="majorHAnsi" w:eastAsia="Times New Roman" w:hAnsiTheme="majorHAnsi" w:cs="Arial"/>
          <w:i/>
          <w:color w:val="000000" w:themeColor="text1"/>
          <w:sz w:val="18"/>
          <w:szCs w:val="18"/>
          <w:lang w:val="es-ES" w:eastAsia="es-ES"/>
        </w:rPr>
        <w:t xml:space="preserv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proofErr w:type="gramStart"/>
      <w:r w:rsidRPr="00C96EC8">
        <w:rPr>
          <w:rFonts w:asciiTheme="majorHAnsi" w:eastAsia="Times New Roman" w:hAnsiTheme="majorHAnsi" w:cs="Arial"/>
          <w:i/>
          <w:color w:val="9933FF"/>
          <w:sz w:val="18"/>
          <w:szCs w:val="18"/>
          <w:lang w:val="es-ES" w:eastAsia="es-ES"/>
        </w:rPr>
        <w:tab/>
        <w:t xml:space="preserve"> :</w:t>
      </w:r>
      <w:proofErr w:type="gramEnd"/>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considerado en cada </w:t>
      </w:r>
      <w:proofErr w:type="gramStart"/>
      <w:r w:rsidRPr="00C96EC8">
        <w:rPr>
          <w:rFonts w:asciiTheme="majorHAnsi" w:eastAsia="Times New Roman" w:hAnsiTheme="majorHAnsi" w:cs="Arial"/>
          <w:i/>
          <w:color w:val="9933FF"/>
          <w:sz w:val="18"/>
          <w:szCs w:val="18"/>
          <w:lang w:val="es-ES" w:eastAsia="es-ES"/>
        </w:rPr>
        <w:t xml:space="preserve">numeral  </w:t>
      </w:r>
      <w:r w:rsidR="002643BD" w:rsidRPr="00C96EC8">
        <w:rPr>
          <w:rFonts w:asciiTheme="majorHAnsi" w:eastAsia="Times New Roman" w:hAnsiTheme="majorHAnsi" w:cs="Arial"/>
          <w:i/>
          <w:color w:val="9933FF"/>
          <w:sz w:val="18"/>
          <w:szCs w:val="18"/>
          <w:lang w:val="es-ES" w:eastAsia="es-ES"/>
        </w:rPr>
        <w:t>de</w:t>
      </w:r>
      <w:proofErr w:type="gramEnd"/>
      <w:r w:rsidR="002643BD" w:rsidRPr="00C96EC8">
        <w:rPr>
          <w:rFonts w:asciiTheme="majorHAnsi" w:eastAsia="Times New Roman" w:hAnsiTheme="majorHAnsi" w:cs="Arial"/>
          <w:i/>
          <w:color w:val="9933FF"/>
          <w:sz w:val="18"/>
          <w:szCs w:val="18"/>
          <w:lang w:val="es-ES" w:eastAsia="es-ES"/>
        </w:rPr>
        <w:t xml:space="preserv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proofErr w:type="gramStart"/>
      <w:r w:rsidRPr="00C96EC8">
        <w:rPr>
          <w:rFonts w:asciiTheme="majorHAnsi" w:eastAsia="Times New Roman" w:hAnsiTheme="majorHAnsi" w:cs="Arial"/>
          <w:i/>
          <w:color w:val="000000" w:themeColor="text1"/>
          <w:sz w:val="18"/>
          <w:szCs w:val="18"/>
          <w:lang w:val="es-ES" w:eastAsia="es-ES"/>
        </w:rPr>
        <w:tab/>
        <w:t xml:space="preserve"> :</w:t>
      </w:r>
      <w:proofErr w:type="gramEnd"/>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proofErr w:type="gramStart"/>
      <w:r w:rsidRPr="00C96EC8">
        <w:rPr>
          <w:rFonts w:asciiTheme="majorHAnsi" w:eastAsia="Times New Roman" w:hAnsiTheme="majorHAnsi" w:cs="Arial"/>
          <w:i/>
          <w:color w:val="000000" w:themeColor="text1"/>
          <w:sz w:val="18"/>
          <w:szCs w:val="18"/>
          <w:lang w:val="es-ES" w:eastAsia="es-ES"/>
        </w:rPr>
        <w:tab/>
        <w:t xml:space="preserve"> :</w:t>
      </w:r>
      <w:proofErr w:type="gramEnd"/>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la sumatoria total de las tres etapas de Evaluación (PT</w:t>
      </w:r>
      <w:proofErr w:type="gramStart"/>
      <w:r w:rsidRPr="00C96EC8">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Miriam Fixed"/>
          <w:i/>
          <w:color w:val="000000" w:themeColor="text1"/>
          <w:sz w:val="18"/>
          <w:szCs w:val="18"/>
          <w:lang w:val="es-ES" w:eastAsia="es-ES"/>
        </w:rPr>
        <w:t xml:space="preserve"> EHV</w:t>
      </w:r>
      <w:proofErr w:type="gramEnd"/>
      <w:r w:rsidRPr="00C96EC8">
        <w:rPr>
          <w:rFonts w:asciiTheme="majorHAnsi" w:eastAsia="Times New Roman" w:hAnsiTheme="majorHAnsi" w:cs="Miriam Fixed"/>
          <w:i/>
          <w:color w:val="000000" w:themeColor="text1"/>
          <w:sz w:val="18"/>
          <w:szCs w:val="18"/>
          <w:lang w:val="es-ES" w:eastAsia="es-ES"/>
        </w:rPr>
        <w:t xml:space="preserve">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lastRenderedPageBreak/>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 xml:space="preserve">PT   </w:t>
      </w:r>
      <w:proofErr w:type="gramStart"/>
      <w:r w:rsidRPr="00C96EC8">
        <w:rPr>
          <w:rFonts w:asciiTheme="majorHAnsi" w:eastAsia="Times New Roman" w:hAnsiTheme="majorHAnsi" w:cs="Miriam Fixed"/>
          <w:i/>
          <w:sz w:val="18"/>
          <w:szCs w:val="18"/>
          <w:lang w:val="es-ES" w:eastAsia="es-ES"/>
        </w:rPr>
        <w:t>=  Puntaje</w:t>
      </w:r>
      <w:proofErr w:type="gramEnd"/>
      <w:r w:rsidRPr="00C96EC8">
        <w:rPr>
          <w:rFonts w:asciiTheme="majorHAnsi" w:eastAsia="Times New Roman" w:hAnsiTheme="majorHAnsi" w:cs="Miriam Fixed"/>
          <w:i/>
          <w:sz w:val="18"/>
          <w:szCs w:val="18"/>
          <w:lang w:val="es-ES" w:eastAsia="es-ES"/>
        </w:rPr>
        <w:t xml:space="preserv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 xml:space="preserve">PARA EL CASO DE LOS POSTULANTES LICENCIADOS DE LAS </w:t>
      </w:r>
      <w:proofErr w:type="gramStart"/>
      <w:r w:rsidRPr="00C96EC8">
        <w:rPr>
          <w:rFonts w:asciiTheme="majorHAnsi" w:eastAsia="Times New Roman" w:hAnsiTheme="majorHAnsi" w:cs="Miriam Fixed"/>
          <w:b/>
          <w:i/>
          <w:sz w:val="18"/>
          <w:szCs w:val="18"/>
          <w:lang w:val="es-ES" w:eastAsia="es-ES"/>
        </w:rPr>
        <w:t>FF.AA</w:t>
      </w:r>
      <w:proofErr w:type="gramEnd"/>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w:t>
      </w:r>
      <w:r w:rsidR="00F77EE9">
        <w:rPr>
          <w:rFonts w:asciiTheme="majorHAnsi" w:eastAsia="Times New Roman" w:hAnsiTheme="majorHAnsi" w:cs="Miriam Fixed"/>
          <w:i/>
          <w:sz w:val="18"/>
          <w:szCs w:val="18"/>
          <w:lang w:val="en-US" w:eastAsia="es-ES"/>
        </w:rPr>
        <w:t xml:space="preserve">EE + </w:t>
      </w:r>
      <w:r w:rsidRPr="00C96EC8">
        <w:rPr>
          <w:rFonts w:asciiTheme="majorHAnsi" w:eastAsia="Times New Roman" w:hAnsiTheme="majorHAnsi" w:cs="Miriam Fixed"/>
          <w:i/>
          <w:sz w:val="18"/>
          <w:szCs w:val="18"/>
          <w:lang w:val="en-US" w:eastAsia="es-ES"/>
        </w:rPr>
        <w:t xml:space="preserve">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PT=EHV + </w:t>
      </w:r>
      <w:r w:rsidR="00F77EE9">
        <w:rPr>
          <w:rFonts w:asciiTheme="majorHAnsi" w:eastAsia="Times New Roman" w:hAnsiTheme="majorHAnsi" w:cs="Miriam Fixed"/>
          <w:i/>
          <w:sz w:val="18"/>
          <w:szCs w:val="18"/>
          <w:lang w:val="en-US" w:eastAsia="es-ES"/>
        </w:rPr>
        <w:t xml:space="preserve">EE + </w:t>
      </w:r>
      <w:r w:rsidRPr="00C96EC8">
        <w:rPr>
          <w:rFonts w:asciiTheme="majorHAnsi" w:eastAsia="Times New Roman" w:hAnsiTheme="majorHAnsi" w:cs="Miriam Fixed"/>
          <w:i/>
          <w:sz w:val="18"/>
          <w:szCs w:val="18"/>
          <w:lang w:val="en-US" w:eastAsia="es-ES"/>
        </w:rPr>
        <w:t>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 xml:space="preserve">La información consignada en la Hoja de </w:t>
      </w:r>
      <w:proofErr w:type="gramStart"/>
      <w:r w:rsidRPr="00C96EC8">
        <w:rPr>
          <w:rFonts w:asciiTheme="majorHAnsi" w:eastAsia="Times New Roman" w:hAnsiTheme="majorHAnsi" w:cstheme="minorHAnsi"/>
          <w:i/>
          <w:color w:val="9933FF"/>
          <w:sz w:val="18"/>
          <w:szCs w:val="18"/>
          <w:lang w:val="es-ES" w:eastAsia="es-ES"/>
        </w:rPr>
        <w:t>Vida  documentada</w:t>
      </w:r>
      <w:proofErr w:type="gramEnd"/>
      <w:r w:rsidRPr="00C96EC8">
        <w:rPr>
          <w:rFonts w:asciiTheme="majorHAnsi" w:eastAsia="Times New Roman" w:hAnsiTheme="majorHAnsi" w:cstheme="minorHAnsi"/>
          <w: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w:t>
      </w:r>
      <w:proofErr w:type="gramStart"/>
      <w:r w:rsidR="006F39E3" w:rsidRPr="00C96EC8">
        <w:rPr>
          <w:rFonts w:asciiTheme="majorHAnsi" w:eastAsia="Times New Roman" w:hAnsiTheme="majorHAnsi" w:cstheme="minorHAnsi"/>
          <w:i/>
          <w:color w:val="9933FF"/>
          <w:sz w:val="18"/>
          <w:szCs w:val="18"/>
          <w:u w:val="single"/>
          <w:lang w:val="es-ES" w:eastAsia="es-ES"/>
        </w:rPr>
        <w:t>sobre  manila</w:t>
      </w:r>
      <w:proofErr w:type="gramEnd"/>
      <w:r w:rsidR="006F39E3" w:rsidRPr="00C96EC8">
        <w:rPr>
          <w:rFonts w:asciiTheme="majorHAnsi" w:eastAsia="Times New Roman" w:hAnsiTheme="majorHAnsi" w:cstheme="minorHAnsi"/>
          <w:i/>
          <w:color w:val="9933FF"/>
          <w:sz w:val="18"/>
          <w:szCs w:val="18"/>
          <w:u w:val="single"/>
          <w:lang w:val="es-ES" w:eastAsia="es-ES"/>
        </w:rPr>
        <w:t xml:space="preserve"> (no anillado) debidamente firmadas, huella digital y foliado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w:t>
      </w:r>
      <w:proofErr w:type="gramStart"/>
      <w:r w:rsidR="006F39E3" w:rsidRPr="00C96EC8">
        <w:rPr>
          <w:rFonts w:asciiTheme="majorHAnsi" w:eastAsia="Times New Roman" w:hAnsiTheme="majorHAnsi" w:cs="Calibri"/>
          <w:i/>
          <w:color w:val="9933FF"/>
          <w:sz w:val="18"/>
          <w:szCs w:val="18"/>
          <w:lang w:val="es-ES_tradnl" w:eastAsia="es-ES"/>
        </w:rPr>
        <w:t>Asimismo</w:t>
      </w:r>
      <w:proofErr w:type="gramEnd"/>
      <w:r w:rsidR="006F39E3" w:rsidRPr="00C96EC8">
        <w:rPr>
          <w:rFonts w:asciiTheme="majorHAnsi" w:eastAsia="Times New Roman" w:hAnsiTheme="majorHAnsi" w:cs="Calibri"/>
          <w:i/>
          <w:color w:val="9933FF"/>
          <w:sz w:val="18"/>
          <w:szCs w:val="18"/>
          <w:lang w:val="es-ES_tradnl" w:eastAsia="es-ES"/>
        </w:rPr>
        <w:t xml:space="preserve">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La Hoja de </w:t>
      </w:r>
      <w:proofErr w:type="gramStart"/>
      <w:r w:rsidRPr="00C96EC8">
        <w:rPr>
          <w:rFonts w:asciiTheme="majorHAnsi" w:hAnsiTheme="majorHAnsi" w:cstheme="minorHAnsi"/>
          <w:i/>
          <w:sz w:val="18"/>
          <w:szCs w:val="18"/>
        </w:rPr>
        <w:t>Vida  Documentada</w:t>
      </w:r>
      <w:proofErr w:type="gramEnd"/>
      <w:r w:rsidRPr="00C96EC8">
        <w:rPr>
          <w:rFonts w:asciiTheme="majorHAnsi" w:hAnsiTheme="majorHAnsi" w:cstheme="minorHAnsi"/>
          <w:i/>
          <w:sz w:val="18"/>
          <w:szCs w:val="18"/>
        </w:rPr>
        <w:t xml:space="preserve">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w:t>
      </w:r>
      <w:proofErr w:type="gramStart"/>
      <w:r w:rsidRPr="00C96EC8">
        <w:rPr>
          <w:rFonts w:asciiTheme="majorHAnsi" w:hAnsiTheme="majorHAnsi" w:cstheme="minorHAnsi"/>
          <w:i/>
          <w:sz w:val="18"/>
          <w:szCs w:val="18"/>
        </w:rPr>
        <w:t>Académica  y</w:t>
      </w:r>
      <w:proofErr w:type="gramEnd"/>
      <w:r w:rsidRPr="00C96EC8">
        <w:rPr>
          <w:rFonts w:asciiTheme="majorHAnsi" w:hAnsiTheme="majorHAnsi" w:cstheme="minorHAnsi"/>
          <w:i/>
          <w:sz w:val="18"/>
          <w:szCs w:val="18"/>
        </w:rPr>
        <w:t xml:space="preserve">/o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proofErr w:type="gramStart"/>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w:t>
      </w:r>
      <w:proofErr w:type="gramEnd"/>
      <w:r w:rsidRPr="00C96EC8">
        <w:rPr>
          <w:rFonts w:asciiTheme="majorHAnsi" w:hAnsiTheme="majorHAnsi" w:cstheme="minorHAnsi"/>
          <w:i/>
          <w:color w:val="9933FF"/>
          <w:sz w:val="18"/>
          <w:szCs w:val="18"/>
        </w:rPr>
        <w:t xml:space="preserve">,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proofErr w:type="gramStart"/>
      <w:r w:rsidRPr="00C96EC8">
        <w:rPr>
          <w:rFonts w:asciiTheme="majorHAnsi" w:hAnsiTheme="majorHAnsi" w:cstheme="minorHAnsi"/>
          <w:i/>
          <w:color w:val="9933FF"/>
          <w:sz w:val="18"/>
          <w:szCs w:val="18"/>
          <w:u w:val="single"/>
        </w:rPr>
        <w:t>Todo los documentos</w:t>
      </w:r>
      <w:proofErr w:type="gramEnd"/>
      <w:r w:rsidRPr="00C96EC8">
        <w:rPr>
          <w:rFonts w:asciiTheme="majorHAnsi" w:hAnsiTheme="majorHAnsi" w:cstheme="minorHAnsi"/>
          <w:i/>
          <w:color w:val="9933FF"/>
          <w:sz w:val="18"/>
          <w:szCs w:val="18"/>
          <w:u w:val="single"/>
        </w:rPr>
        <w:t xml:space="preserve">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w:t>
      </w:r>
      <w:proofErr w:type="gramStart"/>
      <w:r w:rsidR="00902D5D" w:rsidRPr="00C96EC8">
        <w:rPr>
          <w:rFonts w:asciiTheme="majorHAnsi" w:hAnsiTheme="majorHAnsi" w:cstheme="minorHAnsi"/>
          <w:i/>
          <w:color w:val="9933FF"/>
          <w:sz w:val="18"/>
          <w:szCs w:val="18"/>
        </w:rPr>
        <w:t>con  una</w:t>
      </w:r>
      <w:proofErr w:type="gramEnd"/>
      <w:r w:rsidR="00902D5D" w:rsidRPr="00C96EC8">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 xml:space="preserve">de presentarse a la vez en 02 a más </w:t>
      </w:r>
      <w:proofErr w:type="gramStart"/>
      <w:r w:rsidRPr="00C96EC8">
        <w:rPr>
          <w:rFonts w:asciiTheme="majorHAnsi" w:eastAsia="Times New Roman" w:hAnsiTheme="majorHAnsi" w:cs="Arial"/>
          <w:i/>
          <w:color w:val="000000" w:themeColor="text1"/>
          <w:sz w:val="18"/>
          <w:szCs w:val="18"/>
          <w:lang w:val="es-ES" w:eastAsia="es-ES"/>
        </w:rPr>
        <w:t>Ítems  y</w:t>
      </w:r>
      <w:proofErr w:type="gramEnd"/>
      <w:r w:rsidRPr="00C96EC8">
        <w:rPr>
          <w:rFonts w:asciiTheme="majorHAnsi" w:eastAsia="Times New Roman" w:hAnsiTheme="majorHAnsi" w:cs="Arial"/>
          <w:i/>
          <w:color w:val="000000" w:themeColor="text1"/>
          <w:sz w:val="18"/>
          <w:szCs w:val="18"/>
          <w:lang w:val="es-ES" w:eastAsia="es-ES"/>
        </w:rPr>
        <w:t>/o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lastRenderedPageBreak/>
        <w:t xml:space="preserve">En caso de comprobarse falsedad alguna a los datos, el postulante </w:t>
      </w:r>
      <w:proofErr w:type="gramStart"/>
      <w:r w:rsidRPr="00C96EC8">
        <w:rPr>
          <w:rFonts w:asciiTheme="majorHAnsi" w:eastAsia="Times New Roman" w:hAnsiTheme="majorHAnsi" w:cs="Arial"/>
          <w:i/>
          <w:sz w:val="18"/>
          <w:szCs w:val="18"/>
          <w:lang w:eastAsia="es-ES"/>
        </w:rPr>
        <w:t>se  someterá</w:t>
      </w:r>
      <w:proofErr w:type="gramEnd"/>
      <w:r w:rsidRPr="00C96EC8">
        <w:rPr>
          <w:rFonts w:asciiTheme="majorHAnsi" w:eastAsia="Times New Roman" w:hAnsiTheme="majorHAnsi" w:cs="Arial"/>
          <w:i/>
          <w:sz w:val="18"/>
          <w:szCs w:val="18"/>
          <w:lang w:eastAsia="es-ES"/>
        </w:rPr>
        <w:t xml:space="preserve">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proofErr w:type="spellStart"/>
      <w:r w:rsidR="00295751" w:rsidRPr="00295751">
        <w:rPr>
          <w:rFonts w:asciiTheme="majorHAnsi" w:eastAsia="Times New Roman" w:hAnsiTheme="majorHAnsi" w:cs="Arial"/>
          <w:i/>
          <w:sz w:val="18"/>
          <w:szCs w:val="18"/>
          <w:lang w:eastAsia="es-ES"/>
        </w:rPr>
        <w:t>Record</w:t>
      </w:r>
      <w:proofErr w:type="spellEnd"/>
      <w:r w:rsidR="00295751" w:rsidRPr="00295751">
        <w:rPr>
          <w:rFonts w:asciiTheme="majorHAnsi" w:eastAsia="Times New Roman" w:hAnsiTheme="majorHAnsi" w:cs="Arial"/>
          <w:i/>
          <w:sz w:val="18"/>
          <w:szCs w:val="18"/>
          <w:lang w:eastAsia="es-ES"/>
        </w:rPr>
        <w:t xml:space="preserve">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Cuando </w:t>
      </w:r>
      <w:proofErr w:type="gramStart"/>
      <w:r w:rsidRPr="00C96EC8">
        <w:rPr>
          <w:rFonts w:asciiTheme="majorHAnsi" w:eastAsia="Times New Roman" w:hAnsiTheme="majorHAnsi" w:cstheme="minorHAnsi"/>
          <w:i/>
          <w:sz w:val="18"/>
          <w:szCs w:val="18"/>
          <w:lang w:val="es-ES" w:eastAsia="es-ES"/>
        </w:rPr>
        <w:t>no  se</w:t>
      </w:r>
      <w:proofErr w:type="gramEnd"/>
      <w:r w:rsidRPr="00C96EC8">
        <w:rPr>
          <w:rFonts w:asciiTheme="majorHAnsi" w:eastAsia="Times New Roman" w:hAnsiTheme="majorHAnsi" w:cstheme="minorHAnsi"/>
          <w:i/>
          <w:sz w:val="18"/>
          <w:szCs w:val="18"/>
          <w:lang w:val="es-ES" w:eastAsia="es-ES"/>
        </w:rPr>
        <w:t xml:space="preserv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Otras </w:t>
      </w:r>
      <w:proofErr w:type="gramStart"/>
      <w:r w:rsidRPr="00C96EC8">
        <w:rPr>
          <w:rFonts w:asciiTheme="majorHAnsi" w:eastAsia="Times New Roman" w:hAnsiTheme="majorHAnsi" w:cstheme="minorHAnsi"/>
          <w:i/>
          <w:sz w:val="18"/>
          <w:szCs w:val="18"/>
          <w:lang w:val="es-ES" w:eastAsia="es-ES"/>
        </w:rPr>
        <w:t>razones debidamente justificados</w:t>
      </w:r>
      <w:proofErr w:type="gramEnd"/>
      <w:r w:rsidRPr="00C96EC8">
        <w:rPr>
          <w:rFonts w:asciiTheme="majorHAnsi" w:eastAsia="Times New Roman" w:hAnsiTheme="majorHAnsi" w:cstheme="minorHAnsi"/>
          <w:i/>
          <w:sz w:val="18"/>
          <w:szCs w:val="18"/>
          <w:lang w:val="es-ES" w:eastAsia="es-ES"/>
        </w:rPr>
        <w:t>.</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F477C6" w:rsidRPr="00C96EC8" w:rsidRDefault="00275AC5" w:rsidP="00663594">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tbl>
      <w:tblPr>
        <w:tblpPr w:leftFromText="141" w:rightFromText="141" w:vertAnchor="text" w:horzAnchor="margin" w:tblpXSpec="center" w:tblpY="68"/>
        <w:tblW w:w="8778" w:type="dxa"/>
        <w:tblCellMar>
          <w:left w:w="70" w:type="dxa"/>
          <w:right w:w="70" w:type="dxa"/>
        </w:tblCellMar>
        <w:tblLook w:val="04A0" w:firstRow="1" w:lastRow="0" w:firstColumn="1" w:lastColumn="0" w:noHBand="0" w:noVBand="1"/>
      </w:tblPr>
      <w:tblGrid>
        <w:gridCol w:w="559"/>
        <w:gridCol w:w="1843"/>
        <w:gridCol w:w="1612"/>
        <w:gridCol w:w="753"/>
        <w:gridCol w:w="973"/>
        <w:gridCol w:w="2262"/>
        <w:gridCol w:w="776"/>
      </w:tblGrid>
      <w:tr w:rsidR="00386E8C" w:rsidRPr="00C96EC8" w:rsidTr="001E611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roofErr w:type="gramStart"/>
            <w:r w:rsidRPr="00C96EC8">
              <w:rPr>
                <w:rFonts w:asciiTheme="majorHAnsi" w:eastAsia="Times New Roman" w:hAnsiTheme="majorHAnsi"/>
                <w:b/>
                <w:i/>
                <w:sz w:val="14"/>
                <w:szCs w:val="14"/>
                <w:lang w:val="es-ES" w:eastAsia="es-ES"/>
              </w:rPr>
              <w:t>FORMACION  ACADEMICA</w:t>
            </w:r>
            <w:proofErr w:type="gramEnd"/>
            <w:r w:rsidRPr="00C96EC8">
              <w:rPr>
                <w:rFonts w:asciiTheme="majorHAnsi" w:eastAsia="Times New Roman" w:hAnsiTheme="majorHAnsi"/>
                <w:b/>
                <w:i/>
                <w:sz w:val="14"/>
                <w:szCs w:val="14"/>
                <w:lang w:val="es-ES" w:eastAsia="es-ES"/>
              </w:rPr>
              <w:t xml:space="preserve">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roofErr w:type="spellStart"/>
            <w:r w:rsidRPr="00C96EC8">
              <w:rPr>
                <w:rFonts w:asciiTheme="majorHAnsi" w:eastAsia="Times New Roman" w:hAnsiTheme="majorHAnsi"/>
                <w:b/>
                <w:i/>
                <w:sz w:val="14"/>
                <w:szCs w:val="14"/>
                <w:lang w:val="es-ES" w:eastAsia="es-ES"/>
              </w:rPr>
              <w:t>Nº</w:t>
            </w:r>
            <w:proofErr w:type="spellEnd"/>
            <w:r w:rsidRPr="00C96EC8">
              <w:rPr>
                <w:rFonts w:asciiTheme="majorHAnsi" w:eastAsia="Times New Roman" w:hAnsiTheme="majorHAnsi"/>
                <w:b/>
                <w:i/>
                <w:sz w:val="14"/>
                <w:szCs w:val="14"/>
                <w:lang w:val="es-ES" w:eastAsia="es-ES"/>
              </w:rPr>
              <w:t xml:space="preserve"> DE PLAZAS</w:t>
            </w:r>
          </w:p>
        </w:tc>
        <w:tc>
          <w:tcPr>
            <w:tcW w:w="97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B3005E" w:rsidRPr="00C96EC8" w:rsidTr="001E6113">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0C35CD" w:rsidRDefault="000C35CD" w:rsidP="00365C13">
            <w:pPr>
              <w:spacing w:after="0" w:line="24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3005E" w:rsidRPr="000C35CD" w:rsidRDefault="00D57CC5" w:rsidP="00B3005E">
            <w:pPr>
              <w:spacing w:after="0" w:line="360" w:lineRule="auto"/>
              <w:jc w:val="center"/>
              <w:rPr>
                <w:rFonts w:asciiTheme="majorHAnsi" w:eastAsia="Times New Roman" w:hAnsiTheme="majorHAnsi" w:cs="Calibri"/>
                <w:i/>
                <w:color w:val="000000"/>
                <w:sz w:val="10"/>
                <w:szCs w:val="10"/>
                <w:lang w:eastAsia="es-PE"/>
              </w:rPr>
            </w:pPr>
            <w:r w:rsidRPr="00D57CC5">
              <w:rPr>
                <w:rFonts w:asciiTheme="majorHAnsi" w:eastAsia="Times New Roman" w:hAnsiTheme="majorHAnsi" w:cs="Calibri"/>
                <w:i/>
                <w:color w:val="000000"/>
                <w:sz w:val="10"/>
                <w:szCs w:val="10"/>
                <w:lang w:eastAsia="es-PE"/>
              </w:rPr>
              <w:t>TÉCNICO ELECTRICISTA</w:t>
            </w:r>
          </w:p>
        </w:tc>
        <w:tc>
          <w:tcPr>
            <w:tcW w:w="1612" w:type="dxa"/>
            <w:tcBorders>
              <w:top w:val="single" w:sz="4" w:space="0" w:color="auto"/>
              <w:left w:val="nil"/>
              <w:bottom w:val="single" w:sz="4" w:space="0" w:color="auto"/>
              <w:right w:val="single" w:sz="4" w:space="0" w:color="auto"/>
            </w:tcBorders>
            <w:shd w:val="clear" w:color="auto" w:fill="auto"/>
            <w:vAlign w:val="center"/>
          </w:tcPr>
          <w:p w:rsidR="00B3005E" w:rsidRPr="000C35CD" w:rsidRDefault="00D57CC5" w:rsidP="00B3005E">
            <w:pPr>
              <w:spacing w:after="0" w:line="360" w:lineRule="auto"/>
              <w:jc w:val="center"/>
              <w:rPr>
                <w:rFonts w:asciiTheme="majorHAnsi" w:eastAsia="Times New Roman" w:hAnsiTheme="majorHAnsi" w:cs="Calibri"/>
                <w:i/>
                <w:color w:val="000000"/>
                <w:sz w:val="10"/>
                <w:szCs w:val="10"/>
                <w:lang w:eastAsia="es-PE"/>
              </w:rPr>
            </w:pPr>
            <w:r w:rsidRPr="00D57CC5">
              <w:rPr>
                <w:rFonts w:asciiTheme="majorHAnsi" w:eastAsia="Times New Roman" w:hAnsiTheme="majorHAnsi" w:cs="Calibri"/>
                <w:i/>
                <w:color w:val="000000"/>
                <w:sz w:val="10"/>
                <w:szCs w:val="10"/>
                <w:lang w:eastAsia="es-PE"/>
              </w:rPr>
              <w:t>TÉCNICO TITULADO EN ELECTRICIDAD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0C35CD" w:rsidRDefault="00D57CC5" w:rsidP="00B3005E">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973" w:type="dxa"/>
            <w:tcBorders>
              <w:top w:val="single" w:sz="4" w:space="0" w:color="auto"/>
              <w:left w:val="nil"/>
              <w:bottom w:val="single" w:sz="4" w:space="0" w:color="auto"/>
              <w:right w:val="single" w:sz="4" w:space="0" w:color="auto"/>
            </w:tcBorders>
            <w:shd w:val="clear" w:color="auto" w:fill="auto"/>
            <w:noWrap/>
            <w:vAlign w:val="center"/>
          </w:tcPr>
          <w:p w:rsidR="00B3005E" w:rsidRPr="00D57CC5" w:rsidRDefault="00D57CC5" w:rsidP="00B3005E">
            <w:pPr>
              <w:jc w:val="center"/>
              <w:rPr>
                <w:rFonts w:asciiTheme="majorHAnsi" w:hAnsiTheme="majorHAnsi"/>
                <w:i/>
                <w:color w:val="FF0000"/>
                <w:sz w:val="10"/>
                <w:szCs w:val="10"/>
              </w:rPr>
            </w:pPr>
            <w:r w:rsidRPr="001E6113">
              <w:rPr>
                <w:rFonts w:asciiTheme="majorHAnsi" w:hAnsiTheme="majorHAnsi"/>
                <w:i/>
                <w:color w:val="000000" w:themeColor="text1"/>
                <w:sz w:val="10"/>
                <w:szCs w:val="10"/>
              </w:rPr>
              <w:t>HASTA EL 31 DE DICIEMBRE DEL 2018</w:t>
            </w:r>
          </w:p>
        </w:tc>
        <w:tc>
          <w:tcPr>
            <w:tcW w:w="2262" w:type="dxa"/>
            <w:tcBorders>
              <w:top w:val="single" w:sz="4" w:space="0" w:color="auto"/>
              <w:left w:val="nil"/>
              <w:bottom w:val="single" w:sz="4" w:space="0" w:color="auto"/>
              <w:right w:val="single" w:sz="4" w:space="0" w:color="auto"/>
            </w:tcBorders>
            <w:shd w:val="clear" w:color="auto" w:fill="auto"/>
          </w:tcPr>
          <w:p w:rsidR="00B3005E" w:rsidRPr="000C35CD" w:rsidRDefault="00D57CC5" w:rsidP="00B3005E">
            <w:pPr>
              <w:jc w:val="center"/>
              <w:rPr>
                <w:rFonts w:asciiTheme="majorHAnsi" w:eastAsia="Times New Roman" w:hAnsiTheme="majorHAnsi" w:cs="Calibri"/>
                <w:bCs/>
                <w:i/>
                <w:color w:val="000000"/>
                <w:sz w:val="10"/>
                <w:szCs w:val="10"/>
                <w:lang w:eastAsia="es-PE"/>
              </w:rPr>
            </w:pPr>
            <w:r w:rsidRPr="00D57CC5">
              <w:rPr>
                <w:rFonts w:asciiTheme="majorHAnsi" w:eastAsia="Times New Roman" w:hAnsiTheme="majorHAnsi" w:cs="Calibri"/>
                <w:bCs/>
                <w:i/>
                <w:color w:val="000000"/>
                <w:sz w:val="10"/>
                <w:szCs w:val="10"/>
                <w:lang w:eastAsia="es-PE"/>
              </w:rPr>
              <w:t>OFICINA DE ABASTECIMIENTO-ÁREA DE MANTENIMIENTO Y TRANSPORTE</w:t>
            </w:r>
          </w:p>
        </w:tc>
        <w:tc>
          <w:tcPr>
            <w:tcW w:w="776" w:type="dxa"/>
            <w:tcBorders>
              <w:top w:val="single" w:sz="4" w:space="0" w:color="auto"/>
              <w:left w:val="nil"/>
              <w:bottom w:val="single" w:sz="4" w:space="0" w:color="auto"/>
              <w:right w:val="single" w:sz="4" w:space="0" w:color="auto"/>
            </w:tcBorders>
            <w:shd w:val="clear" w:color="auto" w:fill="auto"/>
            <w:vAlign w:val="center"/>
          </w:tcPr>
          <w:p w:rsidR="00B3005E" w:rsidRPr="000C35CD" w:rsidRDefault="00D57CC5" w:rsidP="000C35CD">
            <w:pPr>
              <w:jc w:val="center"/>
              <w:rPr>
                <w:rFonts w:asciiTheme="majorHAnsi" w:eastAsiaTheme="minorHAnsi" w:hAnsiTheme="majorHAnsi"/>
                <w:i/>
                <w:sz w:val="10"/>
                <w:szCs w:val="10"/>
              </w:rPr>
            </w:pPr>
            <w:r w:rsidRPr="00D57CC5">
              <w:rPr>
                <w:rFonts w:asciiTheme="majorHAnsi" w:eastAsiaTheme="minorHAnsi" w:hAnsiTheme="majorHAnsi"/>
                <w:i/>
                <w:sz w:val="10"/>
                <w:szCs w:val="10"/>
              </w:rPr>
              <w:t>S/. 2,000.00</w:t>
            </w:r>
          </w:p>
        </w:tc>
      </w:tr>
      <w:tr w:rsidR="001E6113" w:rsidRPr="00C96EC8" w:rsidTr="00FD5363">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Pr="000C35CD" w:rsidRDefault="001E6113" w:rsidP="00D57CC5">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E6113" w:rsidRPr="000C35CD" w:rsidRDefault="001E6113" w:rsidP="00D57CC5">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1E6113" w:rsidRPr="000C35CD" w:rsidRDefault="001E6113" w:rsidP="00D57CC5">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Pr="000C35CD" w:rsidRDefault="001E6113" w:rsidP="00D57CC5">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973" w:type="dxa"/>
            <w:tcBorders>
              <w:top w:val="single" w:sz="4" w:space="0" w:color="auto"/>
              <w:left w:val="nil"/>
              <w:bottom w:val="single" w:sz="4" w:space="0" w:color="auto"/>
              <w:right w:val="single" w:sz="4" w:space="0" w:color="auto"/>
            </w:tcBorders>
            <w:shd w:val="clear" w:color="auto" w:fill="auto"/>
            <w:noWrap/>
          </w:tcPr>
          <w:p w:rsidR="001E6113" w:rsidRDefault="001E6113" w:rsidP="001E6113">
            <w:pPr>
              <w:jc w:val="center"/>
            </w:pPr>
            <w:r w:rsidRPr="005E6CF7">
              <w:rPr>
                <w:rFonts w:asciiTheme="majorHAnsi" w:hAnsiTheme="majorHAnsi"/>
                <w:i/>
                <w:color w:val="000000" w:themeColor="text1"/>
                <w:sz w:val="10"/>
                <w:szCs w:val="10"/>
              </w:rPr>
              <w:t>HASTA EL 31 DE DICIEMBRE DEL 2018</w:t>
            </w:r>
          </w:p>
        </w:tc>
        <w:tc>
          <w:tcPr>
            <w:tcW w:w="2262" w:type="dxa"/>
            <w:tcBorders>
              <w:top w:val="single" w:sz="4" w:space="0" w:color="auto"/>
              <w:left w:val="nil"/>
              <w:bottom w:val="single" w:sz="4" w:space="0" w:color="auto"/>
              <w:right w:val="single" w:sz="4" w:space="0" w:color="auto"/>
            </w:tcBorders>
            <w:shd w:val="clear" w:color="auto" w:fill="auto"/>
          </w:tcPr>
          <w:p w:rsidR="001E6113" w:rsidRPr="000C35CD" w:rsidRDefault="001E6113" w:rsidP="00D57CC5">
            <w:pPr>
              <w:jc w:val="center"/>
              <w:rPr>
                <w:rFonts w:asciiTheme="majorHAnsi" w:eastAsia="Times New Roman" w:hAnsiTheme="majorHAnsi" w:cs="Calibri"/>
                <w:bCs/>
                <w:i/>
                <w:color w:val="000000"/>
                <w:sz w:val="10"/>
                <w:szCs w:val="10"/>
                <w:lang w:eastAsia="es-PE"/>
              </w:rPr>
            </w:pPr>
          </w:p>
          <w:p w:rsidR="001E6113" w:rsidRPr="000C35CD" w:rsidRDefault="001E6113" w:rsidP="004C2D45">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 xml:space="preserve">OFICINA DE ABASTECIMIENTO </w:t>
            </w:r>
            <w:r>
              <w:rPr>
                <w:rFonts w:asciiTheme="majorHAnsi" w:eastAsia="Times New Roman" w:hAnsiTheme="majorHAnsi" w:cs="Calibri"/>
                <w:bCs/>
                <w:i/>
                <w:color w:val="000000"/>
                <w:sz w:val="10"/>
                <w:szCs w:val="10"/>
                <w:lang w:eastAsia="es-PE"/>
              </w:rPr>
              <w:t xml:space="preserve">- </w:t>
            </w:r>
            <w:r w:rsidRPr="000C35CD">
              <w:rPr>
                <w:rFonts w:asciiTheme="majorHAnsi" w:eastAsia="Times New Roman" w:hAnsiTheme="majorHAnsi" w:cs="Calibri"/>
                <w:bCs/>
                <w:i/>
                <w:color w:val="000000"/>
                <w:sz w:val="10"/>
                <w:szCs w:val="10"/>
                <w:lang w:eastAsia="es-PE"/>
              </w:rPr>
              <w:t>ÁREA DE ADQUISICIONES.</w:t>
            </w:r>
          </w:p>
        </w:tc>
        <w:tc>
          <w:tcPr>
            <w:tcW w:w="776" w:type="dxa"/>
            <w:tcBorders>
              <w:top w:val="single" w:sz="4" w:space="0" w:color="auto"/>
              <w:left w:val="nil"/>
              <w:bottom w:val="single" w:sz="4" w:space="0" w:color="auto"/>
              <w:right w:val="single" w:sz="4" w:space="0" w:color="auto"/>
            </w:tcBorders>
            <w:shd w:val="clear" w:color="auto" w:fill="auto"/>
            <w:vAlign w:val="center"/>
          </w:tcPr>
          <w:p w:rsidR="001E6113" w:rsidRPr="000C35CD" w:rsidRDefault="001E6113" w:rsidP="00D57CC5">
            <w:pPr>
              <w:jc w:val="center"/>
              <w:rPr>
                <w:rFonts w:asciiTheme="majorHAnsi" w:eastAsiaTheme="minorHAnsi" w:hAnsiTheme="majorHAnsi"/>
                <w:i/>
                <w:sz w:val="10"/>
                <w:szCs w:val="10"/>
              </w:rPr>
            </w:pPr>
            <w:r w:rsidRPr="000C35CD">
              <w:rPr>
                <w:rFonts w:asciiTheme="majorHAnsi" w:eastAsiaTheme="minorHAnsi" w:hAnsiTheme="majorHAnsi"/>
                <w:i/>
                <w:sz w:val="10"/>
                <w:szCs w:val="10"/>
              </w:rPr>
              <w:t>S/. 2.000.00</w:t>
            </w:r>
          </w:p>
        </w:tc>
      </w:tr>
      <w:tr w:rsidR="001E6113" w:rsidRPr="00C96EC8" w:rsidTr="00FD5363">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Pr="000C35CD" w:rsidRDefault="001E6113" w:rsidP="00F477C6">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E6113" w:rsidRPr="000C35CD" w:rsidRDefault="001E6113"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1E6113" w:rsidRPr="000C35CD" w:rsidRDefault="001E6113" w:rsidP="000C35CD">
            <w:pPr>
              <w:spacing w:after="0" w:line="360" w:lineRule="auto"/>
              <w:jc w:val="center"/>
              <w:rPr>
                <w:rFonts w:asciiTheme="majorHAnsi" w:eastAsia="Times New Roman" w:hAnsiTheme="majorHAnsi" w:cs="Calibri"/>
                <w:i/>
                <w:color w:val="000000"/>
                <w:sz w:val="10"/>
                <w:szCs w:val="10"/>
                <w:lang w:eastAsia="es-PE"/>
              </w:rPr>
            </w:pPr>
            <w:r w:rsidRPr="004C2D45">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Pr="000C35CD" w:rsidRDefault="001E6113" w:rsidP="000C35CD">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973" w:type="dxa"/>
            <w:tcBorders>
              <w:top w:val="single" w:sz="4" w:space="0" w:color="auto"/>
              <w:left w:val="nil"/>
              <w:bottom w:val="single" w:sz="4" w:space="0" w:color="auto"/>
              <w:right w:val="single" w:sz="4" w:space="0" w:color="auto"/>
            </w:tcBorders>
            <w:shd w:val="clear" w:color="auto" w:fill="auto"/>
            <w:noWrap/>
          </w:tcPr>
          <w:p w:rsidR="001E6113" w:rsidRDefault="001E6113" w:rsidP="001E6113">
            <w:pPr>
              <w:jc w:val="center"/>
            </w:pPr>
            <w:r w:rsidRPr="005E6CF7">
              <w:rPr>
                <w:rFonts w:asciiTheme="majorHAnsi" w:hAnsiTheme="majorHAnsi"/>
                <w:i/>
                <w:color w:val="000000" w:themeColor="text1"/>
                <w:sz w:val="10"/>
                <w:szCs w:val="10"/>
              </w:rPr>
              <w:t>HASTA EL 31 DE DICIEMBRE DEL 2018</w:t>
            </w:r>
          </w:p>
        </w:tc>
        <w:tc>
          <w:tcPr>
            <w:tcW w:w="2262" w:type="dxa"/>
            <w:tcBorders>
              <w:top w:val="single" w:sz="4" w:space="0" w:color="auto"/>
              <w:left w:val="nil"/>
              <w:bottom w:val="single" w:sz="4" w:space="0" w:color="auto"/>
              <w:right w:val="single" w:sz="4" w:space="0" w:color="auto"/>
            </w:tcBorders>
            <w:shd w:val="clear" w:color="auto" w:fill="auto"/>
          </w:tcPr>
          <w:p w:rsidR="001E6113" w:rsidRPr="000C35CD" w:rsidRDefault="001E6113" w:rsidP="000C35CD">
            <w:pPr>
              <w:jc w:val="center"/>
              <w:rPr>
                <w:rFonts w:asciiTheme="majorHAnsi" w:eastAsia="Times New Roman" w:hAnsiTheme="majorHAnsi" w:cs="Calibri"/>
                <w:bCs/>
                <w:i/>
                <w:color w:val="000000"/>
                <w:sz w:val="10"/>
                <w:szCs w:val="10"/>
                <w:lang w:eastAsia="es-PE"/>
              </w:rPr>
            </w:pPr>
          </w:p>
          <w:p w:rsidR="001E6113" w:rsidRPr="000C35CD" w:rsidRDefault="001E6113" w:rsidP="004C2D45">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 xml:space="preserve">OFICINA DE ABASTECIMIENTO </w:t>
            </w:r>
            <w:r>
              <w:rPr>
                <w:rFonts w:asciiTheme="majorHAnsi" w:eastAsia="Times New Roman" w:hAnsiTheme="majorHAnsi" w:cs="Calibri"/>
                <w:bCs/>
                <w:i/>
                <w:color w:val="000000"/>
                <w:sz w:val="10"/>
                <w:szCs w:val="10"/>
                <w:lang w:eastAsia="es-PE"/>
              </w:rPr>
              <w:t xml:space="preserve">- </w:t>
            </w:r>
            <w:r w:rsidRPr="000C35CD">
              <w:rPr>
                <w:rFonts w:asciiTheme="majorHAnsi" w:eastAsia="Times New Roman" w:hAnsiTheme="majorHAnsi" w:cs="Calibri"/>
                <w:bCs/>
                <w:i/>
                <w:color w:val="000000"/>
                <w:sz w:val="10"/>
                <w:szCs w:val="10"/>
                <w:lang w:eastAsia="es-PE"/>
              </w:rPr>
              <w:t>ÁREA DE ADQUISICIONES.</w:t>
            </w:r>
          </w:p>
        </w:tc>
        <w:tc>
          <w:tcPr>
            <w:tcW w:w="776" w:type="dxa"/>
            <w:tcBorders>
              <w:top w:val="single" w:sz="4" w:space="0" w:color="auto"/>
              <w:left w:val="nil"/>
              <w:bottom w:val="single" w:sz="4" w:space="0" w:color="auto"/>
              <w:right w:val="single" w:sz="4" w:space="0" w:color="auto"/>
            </w:tcBorders>
            <w:shd w:val="clear" w:color="auto" w:fill="auto"/>
            <w:vAlign w:val="center"/>
          </w:tcPr>
          <w:p w:rsidR="001E6113" w:rsidRPr="000C35CD" w:rsidRDefault="001E6113" w:rsidP="000C35CD">
            <w:pPr>
              <w:jc w:val="center"/>
              <w:rPr>
                <w:rFonts w:asciiTheme="majorHAnsi" w:eastAsiaTheme="minorHAnsi" w:hAnsiTheme="majorHAnsi"/>
                <w:i/>
                <w:sz w:val="10"/>
                <w:szCs w:val="10"/>
              </w:rPr>
            </w:pPr>
            <w:r>
              <w:rPr>
                <w:rFonts w:asciiTheme="majorHAnsi" w:eastAsiaTheme="minorHAnsi" w:hAnsiTheme="majorHAnsi"/>
                <w:i/>
                <w:sz w:val="10"/>
                <w:szCs w:val="10"/>
              </w:rPr>
              <w:t>S/. 2.5</w:t>
            </w:r>
            <w:r w:rsidRPr="000C35CD">
              <w:rPr>
                <w:rFonts w:asciiTheme="majorHAnsi" w:eastAsiaTheme="minorHAnsi" w:hAnsiTheme="majorHAnsi"/>
                <w:i/>
                <w:sz w:val="10"/>
                <w:szCs w:val="10"/>
              </w:rPr>
              <w:t>00.00</w:t>
            </w:r>
          </w:p>
        </w:tc>
      </w:tr>
      <w:tr w:rsidR="001E6113" w:rsidRPr="00C96EC8" w:rsidTr="00FD5363">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Pr="000C35CD" w:rsidRDefault="001E6113" w:rsidP="00365C1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E6113" w:rsidRPr="000C35CD" w:rsidRDefault="001E6113" w:rsidP="00B3005E">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ESPECIALISTA EN ADQUICIONES Y CONTRATACIONES</w:t>
            </w:r>
          </w:p>
        </w:tc>
        <w:tc>
          <w:tcPr>
            <w:tcW w:w="1612" w:type="dxa"/>
            <w:tcBorders>
              <w:top w:val="single" w:sz="4" w:space="0" w:color="auto"/>
              <w:left w:val="nil"/>
              <w:bottom w:val="single" w:sz="4" w:space="0" w:color="auto"/>
              <w:right w:val="single" w:sz="4" w:space="0" w:color="auto"/>
            </w:tcBorders>
            <w:shd w:val="clear" w:color="auto" w:fill="auto"/>
            <w:vAlign w:val="center"/>
          </w:tcPr>
          <w:p w:rsidR="001E6113" w:rsidRDefault="001E6113" w:rsidP="00B3005E">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PROFESIONAL TITULADO EN LAS CARRERAS DE CONTABILIDAD O ADMINISTRACIÓN O DERECHO CON COLEGIATURA Y HABILIDAD VIGENTE.</w:t>
            </w:r>
          </w:p>
          <w:p w:rsidR="001E6113" w:rsidRPr="000C35CD" w:rsidRDefault="001E6113" w:rsidP="00B3005E">
            <w:pPr>
              <w:spacing w:after="0" w:line="360" w:lineRule="auto"/>
              <w:jc w:val="center"/>
              <w:rPr>
                <w:rFonts w:asciiTheme="majorHAnsi" w:eastAsia="Times New Roman" w:hAnsiTheme="majorHAnsi" w:cs="Calibri"/>
                <w:i/>
                <w:color w:val="000000"/>
                <w:sz w:val="10"/>
                <w:szCs w:val="10"/>
                <w:lang w:eastAsia="es-PE"/>
              </w:rPr>
            </w:pPr>
            <w:r w:rsidRPr="00F477C6">
              <w:rPr>
                <w:rFonts w:asciiTheme="majorHAnsi" w:eastAsia="Times New Roman" w:hAnsiTheme="majorHAnsi" w:cs="Calibri"/>
                <w:i/>
                <w:color w:val="000000"/>
                <w:sz w:val="10"/>
                <w:szCs w:val="10"/>
                <w:lang w:eastAsia="es-PE"/>
              </w:rPr>
              <w:t>EGRESADO MAESTRÍA RELACIONADO A LA GESTIÓN PÚBLICA Y/O GUBERNAMENTAL (DESEABLE)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Pr="000C35CD" w:rsidRDefault="001E6113" w:rsidP="00B3005E">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973" w:type="dxa"/>
            <w:tcBorders>
              <w:top w:val="single" w:sz="4" w:space="0" w:color="auto"/>
              <w:left w:val="nil"/>
              <w:bottom w:val="single" w:sz="4" w:space="0" w:color="auto"/>
              <w:right w:val="single" w:sz="4" w:space="0" w:color="auto"/>
            </w:tcBorders>
            <w:shd w:val="clear" w:color="auto" w:fill="auto"/>
            <w:noWrap/>
          </w:tcPr>
          <w:p w:rsidR="001E6113" w:rsidRDefault="001E6113" w:rsidP="001E6113">
            <w:pPr>
              <w:jc w:val="center"/>
            </w:pPr>
            <w:r w:rsidRPr="005E6CF7">
              <w:rPr>
                <w:rFonts w:asciiTheme="majorHAnsi" w:hAnsiTheme="majorHAnsi"/>
                <w:i/>
                <w:color w:val="000000" w:themeColor="text1"/>
                <w:sz w:val="10"/>
                <w:szCs w:val="10"/>
              </w:rPr>
              <w:t>HASTA EL 31 DE DICIEMBRE DEL 2018</w:t>
            </w:r>
          </w:p>
        </w:tc>
        <w:tc>
          <w:tcPr>
            <w:tcW w:w="2262" w:type="dxa"/>
            <w:tcBorders>
              <w:top w:val="single" w:sz="4" w:space="0" w:color="auto"/>
              <w:left w:val="nil"/>
              <w:bottom w:val="single" w:sz="4" w:space="0" w:color="auto"/>
              <w:right w:val="single" w:sz="4" w:space="0" w:color="auto"/>
            </w:tcBorders>
            <w:shd w:val="clear" w:color="auto" w:fill="auto"/>
          </w:tcPr>
          <w:p w:rsidR="001E6113" w:rsidRPr="000C35CD" w:rsidRDefault="001E6113" w:rsidP="00F477C6">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 xml:space="preserve">OFICINA DE ABASTECIMIENTO – ÁREA DE ADQUISICIONES – EJECUCIÓN CONTRACTUAL </w:t>
            </w:r>
          </w:p>
        </w:tc>
        <w:tc>
          <w:tcPr>
            <w:tcW w:w="776" w:type="dxa"/>
            <w:tcBorders>
              <w:top w:val="single" w:sz="4" w:space="0" w:color="auto"/>
              <w:left w:val="nil"/>
              <w:bottom w:val="single" w:sz="4" w:space="0" w:color="auto"/>
              <w:right w:val="single" w:sz="4" w:space="0" w:color="auto"/>
            </w:tcBorders>
            <w:shd w:val="clear" w:color="auto" w:fill="auto"/>
            <w:vAlign w:val="center"/>
          </w:tcPr>
          <w:p w:rsidR="001E6113" w:rsidRPr="000C35CD" w:rsidRDefault="001E6113" w:rsidP="00501F09">
            <w:pPr>
              <w:jc w:val="center"/>
              <w:rPr>
                <w:rFonts w:asciiTheme="majorHAnsi" w:eastAsiaTheme="minorHAnsi" w:hAnsiTheme="majorHAnsi"/>
                <w:i/>
                <w:sz w:val="10"/>
                <w:szCs w:val="10"/>
              </w:rPr>
            </w:pPr>
            <w:r w:rsidRPr="000C35CD">
              <w:rPr>
                <w:rFonts w:asciiTheme="majorHAnsi" w:eastAsiaTheme="minorHAnsi" w:hAnsiTheme="majorHAnsi"/>
                <w:i/>
                <w:sz w:val="10"/>
                <w:szCs w:val="10"/>
              </w:rPr>
              <w:t>S/. 4.000.00</w:t>
            </w:r>
          </w:p>
        </w:tc>
      </w:tr>
      <w:tr w:rsidR="001E6113" w:rsidRPr="00C96EC8" w:rsidTr="00FD5363">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Pr="000C35CD" w:rsidRDefault="001E6113" w:rsidP="00365C1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E6113" w:rsidRPr="000C35CD" w:rsidRDefault="001E6113" w:rsidP="00B3005E">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1E6113" w:rsidRPr="000C35CD" w:rsidRDefault="001E6113" w:rsidP="00B3005E">
            <w:pPr>
              <w:spacing w:after="0" w:line="360" w:lineRule="auto"/>
              <w:jc w:val="center"/>
              <w:rPr>
                <w:rFonts w:asciiTheme="majorHAnsi" w:eastAsia="Times New Roman" w:hAnsiTheme="majorHAnsi" w:cs="Calibri"/>
                <w:i/>
                <w:color w:val="000000"/>
                <w:sz w:val="10"/>
                <w:szCs w:val="10"/>
                <w:lang w:eastAsia="es-PE"/>
              </w:rPr>
            </w:pPr>
            <w:r w:rsidRPr="00894EA8">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Pr="000C35CD" w:rsidRDefault="001E6113" w:rsidP="00B3005E">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973" w:type="dxa"/>
            <w:tcBorders>
              <w:top w:val="single" w:sz="4" w:space="0" w:color="auto"/>
              <w:left w:val="nil"/>
              <w:bottom w:val="single" w:sz="4" w:space="0" w:color="auto"/>
              <w:right w:val="single" w:sz="4" w:space="0" w:color="auto"/>
            </w:tcBorders>
            <w:shd w:val="clear" w:color="auto" w:fill="auto"/>
            <w:noWrap/>
          </w:tcPr>
          <w:p w:rsidR="001E6113" w:rsidRDefault="001E6113" w:rsidP="001E6113">
            <w:pPr>
              <w:jc w:val="center"/>
            </w:pPr>
            <w:r w:rsidRPr="005E6CF7">
              <w:rPr>
                <w:rFonts w:asciiTheme="majorHAnsi" w:hAnsiTheme="majorHAnsi"/>
                <w:i/>
                <w:color w:val="000000" w:themeColor="text1"/>
                <w:sz w:val="10"/>
                <w:szCs w:val="10"/>
              </w:rPr>
              <w:t>HASTA EL 31 DE DICIEMBRE DEL 2018</w:t>
            </w:r>
          </w:p>
        </w:tc>
        <w:tc>
          <w:tcPr>
            <w:tcW w:w="2262" w:type="dxa"/>
            <w:tcBorders>
              <w:top w:val="single" w:sz="4" w:space="0" w:color="auto"/>
              <w:left w:val="nil"/>
              <w:bottom w:val="single" w:sz="4" w:space="0" w:color="auto"/>
              <w:right w:val="single" w:sz="4" w:space="0" w:color="auto"/>
            </w:tcBorders>
            <w:shd w:val="clear" w:color="auto" w:fill="auto"/>
          </w:tcPr>
          <w:p w:rsidR="001E6113" w:rsidRDefault="001E6113" w:rsidP="00B3005E">
            <w:pPr>
              <w:jc w:val="center"/>
              <w:rPr>
                <w:rFonts w:asciiTheme="majorHAnsi" w:eastAsia="Times New Roman" w:hAnsiTheme="majorHAnsi" w:cs="Calibri"/>
                <w:bCs/>
                <w:i/>
                <w:color w:val="000000"/>
                <w:sz w:val="10"/>
                <w:szCs w:val="10"/>
                <w:lang w:eastAsia="es-PE"/>
              </w:rPr>
            </w:pPr>
          </w:p>
          <w:p w:rsidR="001E6113" w:rsidRPr="00F477C6" w:rsidRDefault="001E6113" w:rsidP="00F477C6">
            <w:pPr>
              <w:jc w:val="center"/>
              <w:rPr>
                <w:rFonts w:asciiTheme="majorHAnsi" w:eastAsia="Times New Roman" w:hAnsiTheme="majorHAnsi" w:cs="Calibri"/>
                <w:bCs/>
                <w:i/>
                <w:color w:val="000000"/>
                <w:sz w:val="10"/>
                <w:szCs w:val="10"/>
                <w:lang w:eastAsia="es-PE"/>
              </w:rPr>
            </w:pPr>
            <w:r w:rsidRPr="00F477C6">
              <w:rPr>
                <w:rFonts w:asciiTheme="majorHAnsi" w:eastAsia="Times New Roman" w:hAnsiTheme="majorHAnsi" w:cs="Calibri"/>
                <w:bCs/>
                <w:i/>
                <w:color w:val="000000"/>
                <w:sz w:val="10"/>
                <w:szCs w:val="10"/>
                <w:lang w:eastAsia="es-PE"/>
              </w:rPr>
              <w:t xml:space="preserve">OFICINA DE ABASTECIMIENTO - ÁREA DE ADQUISICIONES </w:t>
            </w:r>
          </w:p>
        </w:tc>
        <w:tc>
          <w:tcPr>
            <w:tcW w:w="776" w:type="dxa"/>
            <w:tcBorders>
              <w:top w:val="single" w:sz="4" w:space="0" w:color="auto"/>
              <w:left w:val="nil"/>
              <w:bottom w:val="single" w:sz="4" w:space="0" w:color="auto"/>
              <w:right w:val="single" w:sz="4" w:space="0" w:color="auto"/>
            </w:tcBorders>
            <w:shd w:val="clear" w:color="auto" w:fill="auto"/>
            <w:vAlign w:val="center"/>
          </w:tcPr>
          <w:p w:rsidR="001E6113" w:rsidRPr="000C35CD" w:rsidRDefault="001E6113" w:rsidP="00501F09">
            <w:pPr>
              <w:jc w:val="center"/>
              <w:rPr>
                <w:rFonts w:asciiTheme="majorHAnsi" w:eastAsiaTheme="minorHAnsi" w:hAnsiTheme="majorHAnsi"/>
                <w:i/>
                <w:sz w:val="10"/>
                <w:szCs w:val="10"/>
              </w:rPr>
            </w:pPr>
            <w:r w:rsidRPr="000C35CD">
              <w:rPr>
                <w:rFonts w:asciiTheme="majorHAnsi" w:eastAsiaTheme="minorHAnsi" w:hAnsiTheme="majorHAnsi"/>
                <w:i/>
                <w:sz w:val="10"/>
                <w:szCs w:val="10"/>
              </w:rPr>
              <w:t>S/. 2.500.00</w:t>
            </w:r>
          </w:p>
        </w:tc>
      </w:tr>
      <w:tr w:rsidR="001E6113" w:rsidRPr="00C96EC8" w:rsidTr="00FD5363">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Default="001E6113" w:rsidP="00365C1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E6113" w:rsidRDefault="001E6113" w:rsidP="00B3005E">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ABOGADO</w:t>
            </w:r>
          </w:p>
        </w:tc>
        <w:tc>
          <w:tcPr>
            <w:tcW w:w="1612" w:type="dxa"/>
            <w:tcBorders>
              <w:top w:val="single" w:sz="4" w:space="0" w:color="auto"/>
              <w:left w:val="nil"/>
              <w:bottom w:val="single" w:sz="4" w:space="0" w:color="auto"/>
              <w:right w:val="single" w:sz="4" w:space="0" w:color="auto"/>
            </w:tcBorders>
            <w:shd w:val="clear" w:color="auto" w:fill="auto"/>
            <w:vAlign w:val="center"/>
          </w:tcPr>
          <w:p w:rsidR="001E6113" w:rsidRPr="00894EA8" w:rsidRDefault="001E6113" w:rsidP="00B3005E">
            <w:pPr>
              <w:spacing w:after="0" w:line="360" w:lineRule="auto"/>
              <w:jc w:val="center"/>
              <w:rPr>
                <w:rFonts w:asciiTheme="majorHAnsi" w:eastAsia="Times New Roman" w:hAnsiTheme="majorHAnsi" w:cs="Calibri"/>
                <w:i/>
                <w:color w:val="000000"/>
                <w:sz w:val="10"/>
                <w:szCs w:val="10"/>
                <w:lang w:eastAsia="es-PE"/>
              </w:rPr>
            </w:pPr>
            <w:r w:rsidRPr="001E6113">
              <w:rPr>
                <w:rFonts w:asciiTheme="majorHAnsi" w:eastAsia="Times New Roman" w:hAnsiTheme="majorHAnsi" w:cs="Calibri"/>
                <w:i/>
                <w:color w:val="000000"/>
                <w:sz w:val="10"/>
                <w:szCs w:val="10"/>
                <w:lang w:eastAsia="es-PE"/>
              </w:rPr>
              <w:t>PROFESIONAL TITULADO EN DERECHO CON COLEGIATURA Y HABILIDAD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13" w:rsidRDefault="001E6113" w:rsidP="00B3005E">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973" w:type="dxa"/>
            <w:tcBorders>
              <w:top w:val="single" w:sz="4" w:space="0" w:color="auto"/>
              <w:left w:val="nil"/>
              <w:bottom w:val="single" w:sz="4" w:space="0" w:color="auto"/>
              <w:right w:val="single" w:sz="4" w:space="0" w:color="auto"/>
            </w:tcBorders>
            <w:shd w:val="clear" w:color="auto" w:fill="auto"/>
            <w:noWrap/>
          </w:tcPr>
          <w:p w:rsidR="001E6113" w:rsidRDefault="001E6113" w:rsidP="001E6113">
            <w:pPr>
              <w:jc w:val="center"/>
            </w:pPr>
            <w:r w:rsidRPr="005E6CF7">
              <w:rPr>
                <w:rFonts w:asciiTheme="majorHAnsi" w:hAnsiTheme="majorHAnsi"/>
                <w:i/>
                <w:color w:val="000000" w:themeColor="text1"/>
                <w:sz w:val="10"/>
                <w:szCs w:val="10"/>
              </w:rPr>
              <w:t>HASTA EL 31 DE DICIEMBRE DEL 2018</w:t>
            </w:r>
          </w:p>
        </w:tc>
        <w:tc>
          <w:tcPr>
            <w:tcW w:w="2262" w:type="dxa"/>
            <w:tcBorders>
              <w:top w:val="single" w:sz="4" w:space="0" w:color="auto"/>
              <w:left w:val="nil"/>
              <w:bottom w:val="single" w:sz="4" w:space="0" w:color="auto"/>
              <w:right w:val="single" w:sz="4" w:space="0" w:color="auto"/>
            </w:tcBorders>
            <w:shd w:val="clear" w:color="auto" w:fill="auto"/>
          </w:tcPr>
          <w:p w:rsidR="001E6113" w:rsidRDefault="001E6113" w:rsidP="00B3005E">
            <w:pPr>
              <w:jc w:val="center"/>
              <w:rPr>
                <w:rFonts w:asciiTheme="majorHAnsi" w:eastAsia="Times New Roman" w:hAnsiTheme="majorHAnsi" w:cs="Calibri"/>
                <w:bCs/>
                <w:i/>
                <w:color w:val="000000"/>
                <w:sz w:val="10"/>
                <w:szCs w:val="10"/>
                <w:lang w:eastAsia="es-PE"/>
              </w:rPr>
            </w:pPr>
            <w:r w:rsidRPr="00F477C6">
              <w:rPr>
                <w:rFonts w:asciiTheme="majorHAnsi" w:eastAsia="Times New Roman" w:hAnsiTheme="majorHAnsi" w:cs="Calibri"/>
                <w:bCs/>
                <w:i/>
                <w:color w:val="000000"/>
                <w:sz w:val="10"/>
                <w:szCs w:val="10"/>
                <w:lang w:eastAsia="es-PE"/>
              </w:rPr>
              <w:t>OFICINA DE ABASTECIMIENTO - ÁREA DE ADQUISICIONES</w:t>
            </w:r>
          </w:p>
        </w:tc>
        <w:tc>
          <w:tcPr>
            <w:tcW w:w="776" w:type="dxa"/>
            <w:tcBorders>
              <w:top w:val="single" w:sz="4" w:space="0" w:color="auto"/>
              <w:left w:val="nil"/>
              <w:bottom w:val="single" w:sz="4" w:space="0" w:color="auto"/>
              <w:right w:val="single" w:sz="4" w:space="0" w:color="auto"/>
            </w:tcBorders>
            <w:shd w:val="clear" w:color="auto" w:fill="auto"/>
            <w:vAlign w:val="center"/>
          </w:tcPr>
          <w:p w:rsidR="001E6113" w:rsidRPr="000C35CD" w:rsidRDefault="001E6113" w:rsidP="00501F09">
            <w:pPr>
              <w:jc w:val="center"/>
              <w:rPr>
                <w:rFonts w:asciiTheme="majorHAnsi" w:eastAsiaTheme="minorHAnsi" w:hAnsiTheme="majorHAnsi"/>
                <w:i/>
                <w:sz w:val="10"/>
                <w:szCs w:val="10"/>
              </w:rPr>
            </w:pPr>
            <w:r>
              <w:rPr>
                <w:rFonts w:asciiTheme="majorHAnsi" w:eastAsiaTheme="minorHAnsi" w:hAnsiTheme="majorHAnsi"/>
                <w:i/>
                <w:sz w:val="10"/>
                <w:szCs w:val="10"/>
              </w:rPr>
              <w:t>S/. 3.0</w:t>
            </w:r>
            <w:r w:rsidRPr="000C35CD">
              <w:rPr>
                <w:rFonts w:asciiTheme="majorHAnsi" w:eastAsiaTheme="minorHAnsi" w:hAnsiTheme="majorHAnsi"/>
                <w:i/>
                <w:sz w:val="10"/>
                <w:szCs w:val="10"/>
              </w:rPr>
              <w:t>00.00</w:t>
            </w:r>
          </w:p>
        </w:tc>
      </w:tr>
    </w:tbl>
    <w:p w:rsidR="000C35CD" w:rsidRDefault="000C35CD"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roofErr w:type="gramStart"/>
      <w:r w:rsidRPr="00C96EC8">
        <w:rPr>
          <w:rFonts w:asciiTheme="majorHAnsi" w:hAnsiTheme="majorHAnsi" w:cstheme="minorHAnsi"/>
          <w:b/>
          <w:i/>
          <w:sz w:val="18"/>
          <w:szCs w:val="18"/>
        </w:rPr>
        <w:t>…….</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roofErr w:type="gramStart"/>
      <w:r w:rsidRPr="00C96EC8">
        <w:rPr>
          <w:rFonts w:asciiTheme="majorHAnsi" w:hAnsiTheme="majorHAnsi" w:cstheme="minorHAnsi"/>
          <w:b/>
          <w:i/>
          <w:sz w:val="18"/>
          <w:szCs w:val="18"/>
        </w:rPr>
        <w:t>…….</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roofErr w:type="gramStart"/>
      <w:r w:rsidRPr="00C96EC8">
        <w:rPr>
          <w:rFonts w:asciiTheme="majorHAnsi" w:hAnsiTheme="majorHAnsi" w:cstheme="minorHAnsi"/>
          <w:b/>
          <w:i/>
          <w:sz w:val="18"/>
          <w:szCs w:val="18"/>
        </w:rPr>
        <w:t>…….</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w:t>
      </w:r>
      <w:proofErr w:type="gramStart"/>
      <w:r w:rsidRPr="00C96EC8">
        <w:rPr>
          <w:rFonts w:asciiTheme="majorHAnsi" w:hAnsiTheme="majorHAnsi" w:cstheme="minorHAnsi"/>
          <w:b/>
          <w:i/>
          <w:sz w:val="18"/>
          <w:szCs w:val="18"/>
        </w:rPr>
        <w:t>…….</w:t>
      </w:r>
      <w:proofErr w:type="gramEnd"/>
      <w:r w:rsidRPr="00C96EC8">
        <w:rPr>
          <w:rFonts w:asciiTheme="majorHAnsi" w:hAnsiTheme="majorHAnsi" w:cstheme="minorHAnsi"/>
          <w:b/>
          <w:i/>
          <w:sz w:val="18"/>
          <w:szCs w:val="18"/>
        </w:rPr>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Documento de </w:t>
      </w:r>
      <w:proofErr w:type="gramStart"/>
      <w:r w:rsidRPr="00C96EC8">
        <w:rPr>
          <w:rFonts w:asciiTheme="majorHAnsi" w:hAnsiTheme="majorHAnsi" w:cstheme="minorHAnsi"/>
          <w:b/>
          <w:i/>
          <w:sz w:val="18"/>
          <w:szCs w:val="18"/>
        </w:rPr>
        <w:t>Identidad:…</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R.U.C. </w:t>
      </w:r>
      <w:proofErr w:type="spellStart"/>
      <w:r w:rsidRPr="00C96EC8">
        <w:rPr>
          <w:rFonts w:asciiTheme="majorHAnsi" w:hAnsiTheme="majorHAnsi" w:cstheme="minorHAnsi"/>
          <w:b/>
          <w:i/>
          <w:sz w:val="18"/>
          <w:szCs w:val="18"/>
        </w:rPr>
        <w:t>N°</w:t>
      </w:r>
      <w:proofErr w:type="spellEnd"/>
      <w:r w:rsidRPr="00C96EC8">
        <w:rPr>
          <w:rFonts w:asciiTheme="majorHAnsi" w:hAnsiTheme="majorHAnsi" w:cstheme="minorHAnsi"/>
          <w:b/>
          <w:i/>
          <w:sz w:val="18"/>
          <w:szCs w:val="18"/>
        </w:rPr>
        <w:t>:</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roofErr w:type="gramStart"/>
      <w:r w:rsidRPr="00C96EC8">
        <w:rPr>
          <w:rFonts w:asciiTheme="majorHAnsi" w:hAnsiTheme="majorHAnsi" w:cstheme="minorHAnsi"/>
          <w:b/>
          <w:i/>
          <w:sz w:val="18"/>
          <w:szCs w:val="18"/>
        </w:rPr>
        <w:t>…….</w:t>
      </w:r>
      <w:proofErr w:type="gramEnd"/>
      <w:r w:rsidRPr="00C96EC8">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roofErr w:type="gramStart"/>
      <w:r w:rsidRPr="00C96EC8">
        <w:rPr>
          <w:rFonts w:asciiTheme="majorHAnsi" w:hAnsiTheme="majorHAnsi" w:cstheme="minorHAnsi"/>
          <w:b/>
          <w:i/>
          <w:sz w:val="18"/>
          <w:szCs w:val="18"/>
        </w:rPr>
        <w:t>…….</w:t>
      </w:r>
      <w:proofErr w:type="gramEnd"/>
      <w:r w:rsidRPr="00C96EC8">
        <w:rPr>
          <w:rFonts w:asciiTheme="majorHAnsi" w:hAnsiTheme="majorHAnsi" w:cstheme="minorHAnsi"/>
          <w:b/>
          <w:i/>
          <w:sz w:val="18"/>
          <w:szCs w:val="18"/>
        </w:rPr>
        <w:t>.…………………</w:t>
      </w:r>
    </w:p>
    <w:p w:rsidR="00F87CBB" w:rsidRDefault="00F87CBB" w:rsidP="00F721D5">
      <w:pPr>
        <w:spacing w:after="0"/>
        <w:ind w:left="720"/>
        <w:contextualSpacing/>
        <w:rPr>
          <w:rFonts w:asciiTheme="majorHAnsi" w:hAnsiTheme="majorHAnsi" w:cstheme="minorHAnsi"/>
          <w:b/>
          <w:i/>
          <w:sz w:val="18"/>
          <w:szCs w:val="18"/>
        </w:rPr>
      </w:pPr>
      <w:proofErr w:type="spellStart"/>
      <w:r>
        <w:rPr>
          <w:rFonts w:asciiTheme="majorHAnsi" w:hAnsiTheme="majorHAnsi" w:cstheme="minorHAnsi"/>
          <w:b/>
          <w:i/>
          <w:sz w:val="18"/>
          <w:szCs w:val="18"/>
        </w:rPr>
        <w:t>N°</w:t>
      </w:r>
      <w:proofErr w:type="spellEnd"/>
      <w:r>
        <w:rPr>
          <w:rFonts w:asciiTheme="majorHAnsi" w:hAnsiTheme="majorHAnsi" w:cstheme="minorHAnsi"/>
          <w:b/>
          <w:i/>
          <w:sz w:val="18"/>
          <w:szCs w:val="18"/>
        </w:rPr>
        <w:t xml:space="preserve">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roofErr w:type="gramStart"/>
      <w:r w:rsidRPr="00C96EC8">
        <w:rPr>
          <w:rFonts w:asciiTheme="majorHAnsi" w:hAnsiTheme="majorHAnsi" w:cstheme="minorHAnsi"/>
          <w:b/>
          <w:i/>
          <w:sz w:val="18"/>
          <w:szCs w:val="18"/>
        </w:rPr>
        <w:t>…….</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roofErr w:type="gramStart"/>
      <w:r w:rsidRPr="00C96EC8">
        <w:rPr>
          <w:rFonts w:asciiTheme="majorHAnsi" w:hAnsiTheme="majorHAnsi" w:cstheme="minorHAnsi"/>
          <w:b/>
          <w:i/>
          <w:sz w:val="18"/>
          <w:szCs w:val="18"/>
        </w:rPr>
        <w:t>…….</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Estudios Primarios en la Institución Educativa </w:t>
      </w:r>
      <w:proofErr w:type="gramStart"/>
      <w:r w:rsidRPr="00C96EC8">
        <w:rPr>
          <w:rFonts w:asciiTheme="majorHAnsi" w:hAnsiTheme="majorHAnsi" w:cstheme="minorHAnsi"/>
          <w:b/>
          <w:i/>
          <w:sz w:val="18"/>
          <w:szCs w:val="18"/>
        </w:rPr>
        <w:t>de:…</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Ingreso y Egreso de los Estudios </w:t>
      </w:r>
      <w:proofErr w:type="gramStart"/>
      <w:r w:rsidRPr="00C96EC8">
        <w:rPr>
          <w:rFonts w:asciiTheme="majorHAnsi" w:hAnsiTheme="majorHAnsi" w:cstheme="minorHAnsi"/>
          <w:b/>
          <w:i/>
          <w:sz w:val="18"/>
          <w:szCs w:val="18"/>
        </w:rPr>
        <w:t>Primarios:…</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Estudios Secundarios en la Institución Educativa </w:t>
      </w:r>
      <w:proofErr w:type="gramStart"/>
      <w:r w:rsidRPr="00C96EC8">
        <w:rPr>
          <w:rFonts w:asciiTheme="majorHAnsi" w:hAnsiTheme="majorHAnsi" w:cstheme="minorHAnsi"/>
          <w:b/>
          <w:i/>
          <w:sz w:val="18"/>
          <w:szCs w:val="18"/>
        </w:rPr>
        <w:t>de:…</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Ingreso y Egreso de los Estudios </w:t>
      </w:r>
      <w:proofErr w:type="gramStart"/>
      <w:r w:rsidRPr="00C96EC8">
        <w:rPr>
          <w:rFonts w:asciiTheme="majorHAnsi" w:hAnsiTheme="majorHAnsi" w:cstheme="minorHAnsi"/>
          <w:b/>
          <w:i/>
          <w:sz w:val="18"/>
          <w:szCs w:val="18"/>
        </w:rPr>
        <w:t>Secundarios:…</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roofErr w:type="gramStart"/>
      <w:r w:rsidRPr="00C96EC8">
        <w:rPr>
          <w:rFonts w:asciiTheme="majorHAnsi" w:hAnsiTheme="majorHAnsi" w:cstheme="minorHAnsi"/>
          <w:b/>
          <w:i/>
          <w:sz w:val="18"/>
          <w:szCs w:val="18"/>
        </w:rPr>
        <w:t>…….</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Carrera </w:t>
      </w:r>
      <w:proofErr w:type="gramStart"/>
      <w:r w:rsidRPr="00C96EC8">
        <w:rPr>
          <w:rFonts w:asciiTheme="majorHAnsi" w:hAnsiTheme="majorHAnsi" w:cstheme="minorHAnsi"/>
          <w:b/>
          <w:i/>
          <w:sz w:val="18"/>
          <w:szCs w:val="18"/>
        </w:rPr>
        <w:t>Profesional  que</w:t>
      </w:r>
      <w:proofErr w:type="gramEnd"/>
      <w:r w:rsidRPr="00C96EC8">
        <w:rPr>
          <w:rFonts w:asciiTheme="majorHAnsi" w:hAnsiTheme="majorHAnsi" w:cstheme="minorHAnsi"/>
          <w:b/>
          <w:i/>
          <w:sz w:val="18"/>
          <w:szCs w:val="18"/>
        </w:rPr>
        <w:t xml:space="preserv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w:t>
      </w:r>
      <w:proofErr w:type="spellStart"/>
      <w:r w:rsidRPr="00C96EC8">
        <w:rPr>
          <w:rFonts w:asciiTheme="majorHAnsi" w:hAnsiTheme="majorHAnsi" w:cstheme="minorHAnsi"/>
          <w:b/>
          <w:i/>
          <w:sz w:val="18"/>
          <w:szCs w:val="18"/>
        </w:rPr>
        <w:t>N°</w:t>
      </w:r>
      <w:proofErr w:type="spellEnd"/>
      <w:r w:rsidRPr="00C96EC8">
        <w:rPr>
          <w:rFonts w:asciiTheme="majorHAnsi" w:hAnsiTheme="majorHAnsi" w:cstheme="minorHAnsi"/>
          <w:b/>
          <w:i/>
          <w:sz w:val="18"/>
          <w:szCs w:val="18"/>
        </w:rPr>
        <w:t xml:space="preserve"> si aplica</w:t>
      </w:r>
      <w:proofErr w:type="gramStart"/>
      <w:r w:rsidRPr="00C96EC8">
        <w:rPr>
          <w:rFonts w:asciiTheme="majorHAnsi" w:hAnsiTheme="majorHAnsi" w:cstheme="minorHAnsi"/>
          <w:b/>
          <w:i/>
          <w:sz w:val="18"/>
          <w:szCs w:val="18"/>
        </w:rPr>
        <w:t>):</w:t>
      </w:r>
      <w:r w:rsidRPr="00C96EC8">
        <w:rPr>
          <w:rFonts w:asciiTheme="majorHAnsi" w:hAnsiTheme="majorHAnsi" w:cstheme="minorHAnsi"/>
          <w:b/>
          <w:i/>
          <w:sz w:val="18"/>
          <w:szCs w:val="18"/>
        </w:rPr>
        <w:tab/>
        <w:t>..</w:t>
      </w:r>
      <w:proofErr w:type="gramEnd"/>
      <w:r w:rsidRPr="00C96EC8">
        <w:rPr>
          <w:rFonts w:asciiTheme="majorHAnsi" w:hAnsiTheme="majorHAnsi" w:cstheme="minorHAnsi"/>
          <w:b/>
          <w:i/>
          <w:sz w:val="18"/>
          <w:szCs w:val="18"/>
        </w:rPr>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 xml:space="preserve">ES </w:t>
            </w:r>
            <w:proofErr w:type="gramStart"/>
            <w:r w:rsidRPr="00C96EC8">
              <w:rPr>
                <w:rFonts w:asciiTheme="majorHAnsi" w:hAnsiTheme="majorHAnsi" w:cstheme="minorHAnsi"/>
                <w:b/>
                <w:i/>
                <w:color w:val="000099"/>
                <w:sz w:val="18"/>
                <w:szCs w:val="18"/>
              </w:rPr>
              <w:t>PERSONA  LICENCIADO</w:t>
            </w:r>
            <w:proofErr w:type="gramEnd"/>
            <w:r w:rsidRPr="00C96EC8">
              <w:rPr>
                <w:rFonts w:asciiTheme="majorHAnsi" w:hAnsiTheme="majorHAnsi" w:cstheme="minorHAnsi"/>
                <w:b/>
                <w:i/>
                <w:color w:val="000099"/>
                <w:sz w:val="18"/>
                <w:szCs w:val="18"/>
              </w:rPr>
              <w:t xml:space="preserve">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roofErr w:type="spellStart"/>
            <w:r w:rsidRPr="00C96EC8">
              <w:rPr>
                <w:rFonts w:asciiTheme="majorHAnsi" w:hAnsiTheme="majorHAnsi" w:cstheme="minorHAnsi"/>
                <w:b/>
                <w:i/>
                <w:sz w:val="18"/>
                <w:szCs w:val="18"/>
              </w:rPr>
              <w:t>N°</w:t>
            </w:r>
            <w:proofErr w:type="spellEnd"/>
            <w:r w:rsidRPr="00C96EC8">
              <w:rPr>
                <w:rFonts w:asciiTheme="majorHAnsi" w:hAnsiTheme="majorHAnsi" w:cstheme="minorHAnsi"/>
                <w:b/>
                <w:i/>
                <w:sz w:val="18"/>
                <w:szCs w:val="18"/>
              </w:rPr>
              <w:t xml:space="preserve">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w:t>
            </w:r>
            <w:proofErr w:type="spellStart"/>
            <w:r w:rsidRPr="00C96EC8">
              <w:rPr>
                <w:rFonts w:asciiTheme="majorHAnsi" w:hAnsiTheme="majorHAnsi" w:cstheme="minorHAnsi"/>
                <w:b/>
                <w:i/>
                <w:sz w:val="18"/>
                <w:szCs w:val="18"/>
              </w:rPr>
              <w:t>N°</w:t>
            </w:r>
            <w:proofErr w:type="spellEnd"/>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roofErr w:type="spellStart"/>
            <w:r w:rsidRPr="00C96EC8">
              <w:rPr>
                <w:rFonts w:asciiTheme="majorHAnsi" w:hAnsiTheme="majorHAnsi" w:cstheme="minorHAnsi"/>
                <w:b/>
                <w:i/>
                <w:sz w:val="18"/>
                <w:szCs w:val="18"/>
              </w:rPr>
              <w:t>N°</w:t>
            </w:r>
            <w:proofErr w:type="spellEnd"/>
            <w:r w:rsidRPr="00C96EC8">
              <w:rPr>
                <w:rFonts w:asciiTheme="majorHAnsi" w:hAnsiTheme="majorHAnsi" w:cstheme="minorHAnsi"/>
                <w:b/>
                <w:i/>
                <w:sz w:val="18"/>
                <w:szCs w:val="18"/>
              </w:rPr>
              <w:t xml:space="preserve">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proofErr w:type="spellStart"/>
            <w:r w:rsidRPr="00C96EC8">
              <w:rPr>
                <w:rFonts w:asciiTheme="majorHAnsi" w:hAnsiTheme="majorHAnsi" w:cstheme="minorHAnsi"/>
                <w:b/>
                <w:i/>
                <w:sz w:val="18"/>
                <w:szCs w:val="18"/>
              </w:rPr>
              <w:t>N°</w:t>
            </w:r>
            <w:proofErr w:type="spellEnd"/>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roofErr w:type="spellStart"/>
            <w:r w:rsidRPr="00C96EC8">
              <w:rPr>
                <w:rFonts w:asciiTheme="majorHAnsi" w:hAnsiTheme="majorHAnsi" w:cstheme="minorHAnsi"/>
                <w:b/>
                <w:i/>
                <w:sz w:val="18"/>
                <w:szCs w:val="18"/>
              </w:rPr>
              <w:t>N°</w:t>
            </w:r>
            <w:proofErr w:type="spellEnd"/>
            <w:r w:rsidRPr="00C96EC8">
              <w:rPr>
                <w:rFonts w:asciiTheme="majorHAnsi" w:hAnsiTheme="majorHAnsi" w:cstheme="minorHAnsi"/>
                <w:b/>
                <w:i/>
                <w:sz w:val="18"/>
                <w:szCs w:val="18"/>
              </w:rPr>
              <w:t xml:space="preserve">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que la información proporcionada es veraz y exacta, y; en caso necesario, autorizo su investigación posterior de conformidad a lo establecido en la Ley </w:t>
      </w:r>
      <w:proofErr w:type="spellStart"/>
      <w:r w:rsidRPr="00C96EC8">
        <w:rPr>
          <w:rFonts w:asciiTheme="majorHAnsi" w:hAnsiTheme="majorHAnsi" w:cstheme="minorHAnsi"/>
          <w:i/>
          <w:sz w:val="18"/>
          <w:szCs w:val="18"/>
        </w:rPr>
        <w:t>N°</w:t>
      </w:r>
      <w:proofErr w:type="spellEnd"/>
      <w:r w:rsidRPr="00C96EC8">
        <w:rPr>
          <w:rFonts w:asciiTheme="majorHAnsi" w:hAnsiTheme="majorHAnsi" w:cstheme="minorHAnsi"/>
          <w:i/>
          <w:sz w:val="18"/>
          <w:szCs w:val="18"/>
        </w:rPr>
        <w:t xml:space="preserve">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roofErr w:type="gramStart"/>
      <w:r w:rsidRPr="00C96EC8">
        <w:rPr>
          <w:rFonts w:asciiTheme="majorHAnsi" w:hAnsiTheme="majorHAnsi" w:cstheme="minorHAnsi"/>
          <w:i/>
          <w:sz w:val="18"/>
          <w:szCs w:val="18"/>
        </w:rPr>
        <w:t>Huancavelica:…</w:t>
      </w:r>
      <w:proofErr w:type="gramEnd"/>
      <w:r w:rsidRPr="00C96EC8">
        <w:rPr>
          <w:rFonts w:asciiTheme="majorHAnsi" w:hAnsiTheme="majorHAnsi" w:cstheme="minorHAnsi"/>
          <w:i/>
          <w:sz w:val="18"/>
          <w:szCs w:val="18"/>
        </w:rPr>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proofErr w:type="gramStart"/>
      <w:r w:rsidRPr="00C96EC8">
        <w:rPr>
          <w:rFonts w:asciiTheme="majorHAnsi" w:hAnsiTheme="majorHAnsi" w:cstheme="minorHAnsi"/>
          <w:i/>
          <w:sz w:val="18"/>
          <w:szCs w:val="18"/>
        </w:rPr>
        <w:tab/>
        <w:t>:…</w:t>
      </w:r>
      <w:proofErr w:type="gramEnd"/>
      <w:r w:rsidRPr="00C96EC8">
        <w:rPr>
          <w:rFonts w:asciiTheme="majorHAnsi" w:hAnsiTheme="majorHAnsi" w:cstheme="minorHAnsi"/>
          <w:i/>
          <w:sz w:val="18"/>
          <w:szCs w:val="18"/>
        </w:rPr>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Por la presente, </w:t>
      </w:r>
      <w:proofErr w:type="gramStart"/>
      <w:r w:rsidRPr="00C96EC8">
        <w:rPr>
          <w:rFonts w:asciiTheme="majorHAnsi" w:hAnsiTheme="majorHAnsi" w:cstheme="minorHAnsi"/>
          <w:i/>
          <w:sz w:val="18"/>
          <w:szCs w:val="18"/>
        </w:rPr>
        <w:t>yo:…</w:t>
      </w:r>
      <w:proofErr w:type="gramEnd"/>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Identificado (a) con Documento Nacional de Identidad (DNI) </w:t>
      </w:r>
      <w:proofErr w:type="spellStart"/>
      <w:r w:rsidRPr="00C96EC8">
        <w:rPr>
          <w:rFonts w:asciiTheme="majorHAnsi" w:hAnsiTheme="majorHAnsi" w:cstheme="minorHAnsi"/>
          <w:i/>
          <w:sz w:val="18"/>
          <w:szCs w:val="18"/>
        </w:rPr>
        <w:t>N°</w:t>
      </w:r>
      <w:proofErr w:type="spellEnd"/>
      <w:r w:rsidRPr="00C96EC8">
        <w:rPr>
          <w:rFonts w:asciiTheme="majorHAnsi" w:hAnsiTheme="majorHAnsi" w:cstheme="minorHAnsi"/>
          <w:i/>
          <w:sz w:val="18"/>
          <w:szCs w:val="18"/>
        </w:rPr>
        <w:t>……………………………</w:t>
      </w:r>
      <w:r w:rsidR="00454176">
        <w:rPr>
          <w:rFonts w:asciiTheme="majorHAnsi" w:hAnsiTheme="majorHAnsi" w:cstheme="minorHAnsi"/>
          <w:i/>
          <w:sz w:val="18"/>
          <w:szCs w:val="18"/>
        </w:rPr>
        <w:t>…………………</w:t>
      </w:r>
      <w:proofErr w:type="gramStart"/>
      <w:r w:rsidR="00454176">
        <w:rPr>
          <w:rFonts w:asciiTheme="majorHAnsi" w:hAnsiTheme="majorHAnsi" w:cstheme="minorHAnsi"/>
          <w:i/>
          <w:sz w:val="18"/>
          <w:szCs w:val="18"/>
        </w:rPr>
        <w:t>…….</w:t>
      </w:r>
      <w:proofErr w:type="gramEnd"/>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roofErr w:type="gramStart"/>
      <w:r w:rsidRPr="00C96EC8">
        <w:rPr>
          <w:rFonts w:asciiTheme="majorHAnsi" w:hAnsiTheme="majorHAnsi" w:cstheme="minorHAnsi"/>
          <w:i/>
          <w:sz w:val="18"/>
          <w:szCs w:val="18"/>
        </w:rPr>
        <w:t>Huancavelica:…</w:t>
      </w:r>
      <w:proofErr w:type="gramEnd"/>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 xml:space="preserve">(D.S. </w:t>
      </w:r>
      <w:proofErr w:type="spellStart"/>
      <w:r w:rsidRPr="00C96EC8">
        <w:rPr>
          <w:rFonts w:asciiTheme="majorHAnsi" w:hAnsiTheme="majorHAnsi" w:cstheme="minorHAnsi"/>
          <w:b/>
          <w:i/>
          <w:sz w:val="18"/>
          <w:szCs w:val="18"/>
        </w:rPr>
        <w:t>N°</w:t>
      </w:r>
      <w:proofErr w:type="spellEnd"/>
      <w:r w:rsidRPr="00C96EC8">
        <w:rPr>
          <w:rFonts w:asciiTheme="majorHAnsi" w:hAnsiTheme="majorHAnsi" w:cstheme="minorHAnsi"/>
          <w:b/>
          <w:i/>
          <w:sz w:val="18"/>
          <w:szCs w:val="18"/>
        </w:rPr>
        <w:t xml:space="preserve">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Por la presente, </w:t>
      </w:r>
      <w:proofErr w:type="gramStart"/>
      <w:r w:rsidRPr="00C96EC8">
        <w:rPr>
          <w:rFonts w:asciiTheme="majorHAnsi" w:hAnsiTheme="majorHAnsi" w:cstheme="minorHAnsi"/>
          <w:i/>
          <w:sz w:val="18"/>
          <w:szCs w:val="18"/>
        </w:rPr>
        <w:t>yo:…</w:t>
      </w:r>
      <w:proofErr w:type="gramEnd"/>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Identificado (a) con Documento Nacional de Identidad (DNI) </w:t>
      </w:r>
      <w:proofErr w:type="spellStart"/>
      <w:r w:rsidRPr="00C96EC8">
        <w:rPr>
          <w:rFonts w:asciiTheme="majorHAnsi" w:hAnsiTheme="majorHAnsi" w:cstheme="minorHAnsi"/>
          <w:i/>
          <w:sz w:val="18"/>
          <w:szCs w:val="18"/>
        </w:rPr>
        <w:t>N</w:t>
      </w:r>
      <w:proofErr w:type="gramStart"/>
      <w:r w:rsidRPr="00C96EC8">
        <w:rPr>
          <w:rFonts w:asciiTheme="majorHAnsi" w:hAnsiTheme="majorHAnsi" w:cstheme="minorHAnsi"/>
          <w:i/>
          <w:sz w:val="18"/>
          <w:szCs w:val="18"/>
        </w:rPr>
        <w:t>°</w:t>
      </w:r>
      <w:proofErr w:type="spellEnd"/>
      <w:r w:rsidRPr="00C96EC8">
        <w:rPr>
          <w:rFonts w:asciiTheme="majorHAnsi" w:hAnsiTheme="majorHAnsi" w:cstheme="minorHAnsi"/>
          <w:i/>
          <w:sz w:val="18"/>
          <w:szCs w:val="18"/>
        </w:rPr>
        <w:t>:…</w:t>
      </w:r>
      <w:proofErr w:type="gramEnd"/>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C7A9"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roofErr w:type="gramStart"/>
      <w:r w:rsidRPr="00C96EC8">
        <w:rPr>
          <w:rFonts w:asciiTheme="majorHAnsi" w:hAnsiTheme="majorHAnsi" w:cstheme="minorHAnsi"/>
          <w:i/>
          <w:sz w:val="18"/>
          <w:szCs w:val="18"/>
        </w:rPr>
        <w:t>Huancavelica:…</w:t>
      </w:r>
      <w:proofErr w:type="gramEnd"/>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Por la presente, </w:t>
      </w:r>
      <w:proofErr w:type="gramStart"/>
      <w:r w:rsidRPr="00C96EC8">
        <w:rPr>
          <w:rFonts w:asciiTheme="majorHAnsi" w:hAnsiTheme="majorHAnsi" w:cstheme="minorHAnsi"/>
          <w:i/>
          <w:sz w:val="18"/>
          <w:szCs w:val="18"/>
        </w:rPr>
        <w:t>yo:…</w:t>
      </w:r>
      <w:proofErr w:type="gramEnd"/>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Identificado (a) con Documento Nacional de Identidad (DNI) </w:t>
      </w:r>
      <w:proofErr w:type="spellStart"/>
      <w:r w:rsidRPr="00C96EC8">
        <w:rPr>
          <w:rFonts w:asciiTheme="majorHAnsi" w:hAnsiTheme="majorHAnsi" w:cstheme="minorHAnsi"/>
          <w:i/>
          <w:sz w:val="18"/>
          <w:szCs w:val="18"/>
        </w:rPr>
        <w:t>N°</w:t>
      </w:r>
      <w:proofErr w:type="spellEnd"/>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w:t>
      </w:r>
      <w:proofErr w:type="gramStart"/>
      <w:r w:rsidRPr="00C96EC8">
        <w:rPr>
          <w:rFonts w:asciiTheme="majorHAnsi" w:hAnsiTheme="majorHAnsi" w:cstheme="minorHAnsi"/>
          <w:i/>
          <w:sz w:val="18"/>
          <w:szCs w:val="18"/>
        </w:rPr>
        <w:t>…….</w:t>
      </w:r>
      <w:proofErr w:type="gramEnd"/>
      <w:r w:rsidRPr="00C96EC8">
        <w:rPr>
          <w:rFonts w:asciiTheme="majorHAnsi" w:hAnsiTheme="majorHAnsi" w:cstheme="minorHAnsi"/>
          <w:i/>
          <w:sz w:val="18"/>
          <w:szCs w:val="18"/>
        </w:rPr>
        <w:t>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Usted es una persona con discapacidad, de conformidad con lo establecido en la Ley </w:t>
            </w:r>
            <w:proofErr w:type="spellStart"/>
            <w:r w:rsidRPr="00C96EC8">
              <w:rPr>
                <w:rFonts w:asciiTheme="majorHAnsi" w:hAnsiTheme="majorHAnsi" w:cstheme="minorHAnsi"/>
                <w:i/>
                <w:sz w:val="18"/>
                <w:szCs w:val="18"/>
              </w:rPr>
              <w:t>N°</w:t>
            </w:r>
            <w:proofErr w:type="spellEnd"/>
            <w:r w:rsidRPr="00C96EC8">
              <w:rPr>
                <w:rFonts w:asciiTheme="majorHAnsi" w:hAnsiTheme="majorHAnsi" w:cstheme="minorHAnsi"/>
                <w:i/>
                <w:sz w:val="18"/>
                <w:szCs w:val="18"/>
              </w:rPr>
              <w:t xml:space="preserve">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Usted es una persona Licenciada de las Fuerzas Armadas, de conformidad con lo establecido en la Resolución de Presidencia Ejecutiva </w:t>
            </w:r>
            <w:proofErr w:type="spellStart"/>
            <w:r w:rsidRPr="00C96EC8">
              <w:rPr>
                <w:rFonts w:asciiTheme="majorHAnsi" w:hAnsiTheme="majorHAnsi" w:cstheme="minorHAnsi"/>
                <w:i/>
                <w:sz w:val="18"/>
                <w:szCs w:val="18"/>
              </w:rPr>
              <w:t>N°</w:t>
            </w:r>
            <w:proofErr w:type="spellEnd"/>
            <w:r w:rsidRPr="00C96EC8">
              <w:rPr>
                <w:rFonts w:asciiTheme="majorHAnsi" w:hAnsiTheme="majorHAnsi" w:cstheme="minorHAnsi"/>
                <w:i/>
                <w:sz w:val="18"/>
                <w:szCs w:val="18"/>
              </w:rPr>
              <w:t xml:space="preserve"> 61-2010-SERVIR/PE, que establece criterios para asignar una bonificación en concurso para puestos de trabajo en la administración </w:t>
            </w:r>
            <w:proofErr w:type="spellStart"/>
            <w:r w:rsidRPr="00C96EC8">
              <w:rPr>
                <w:rFonts w:asciiTheme="majorHAnsi" w:hAnsiTheme="majorHAnsi" w:cstheme="minorHAnsi"/>
                <w:i/>
                <w:sz w:val="18"/>
                <w:szCs w:val="18"/>
              </w:rPr>
              <w:t>publica</w:t>
            </w:r>
            <w:proofErr w:type="spellEnd"/>
            <w:r w:rsidRPr="00C96EC8">
              <w:rPr>
                <w:rFonts w:asciiTheme="majorHAnsi" w:hAnsiTheme="majorHAnsi" w:cstheme="minorHAnsi"/>
                <w:i/>
                <w:sz w:val="18"/>
                <w:szCs w:val="18"/>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roofErr w:type="gramStart"/>
      <w:r w:rsidRPr="00C96EC8">
        <w:rPr>
          <w:rFonts w:asciiTheme="majorHAnsi" w:hAnsiTheme="majorHAnsi" w:cstheme="minorHAnsi"/>
          <w:i/>
          <w:sz w:val="18"/>
          <w:szCs w:val="18"/>
        </w:rPr>
        <w:t>Huancavelica:…</w:t>
      </w:r>
      <w:proofErr w:type="gramEnd"/>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Por la presente, </w:t>
      </w:r>
      <w:proofErr w:type="gramStart"/>
      <w:r w:rsidRPr="00C96EC8">
        <w:rPr>
          <w:rFonts w:asciiTheme="majorHAnsi" w:hAnsiTheme="majorHAnsi" w:cstheme="minorHAnsi"/>
          <w:i/>
          <w:sz w:val="18"/>
          <w:szCs w:val="18"/>
        </w:rPr>
        <w:t>yo:…</w:t>
      </w:r>
      <w:proofErr w:type="gramEnd"/>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Identificado (a) con Documento Nacional de Identidad (DNI) </w:t>
      </w:r>
      <w:proofErr w:type="spellStart"/>
      <w:r w:rsidRPr="00C96EC8">
        <w:rPr>
          <w:rFonts w:asciiTheme="majorHAnsi" w:hAnsiTheme="majorHAnsi" w:cstheme="minorHAnsi"/>
          <w:i/>
          <w:sz w:val="18"/>
          <w:szCs w:val="18"/>
        </w:rPr>
        <w:t>N°</w:t>
      </w:r>
      <w:proofErr w:type="spellEnd"/>
      <w:r w:rsidRPr="00C96EC8">
        <w:rPr>
          <w:rFonts w:asciiTheme="majorHAnsi" w:hAnsiTheme="majorHAnsi" w:cstheme="minorHAnsi"/>
          <w:i/>
          <w:sz w:val="18"/>
          <w:szCs w:val="18"/>
        </w:rPr>
        <w:t>…………………………………………</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9A53A"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0EAA7"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9142E"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8A956"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4ED16"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647BA"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val="es-ES" w:eastAsia="es-ES"/>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845CE2"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36A7B"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44C9D"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00763"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F60ED"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4CF236"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95D7E"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3F32D"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CUSPP </w:t>
      </w:r>
      <w:proofErr w:type="spellStart"/>
      <w:r w:rsidRPr="00C96EC8">
        <w:rPr>
          <w:rFonts w:asciiTheme="majorHAnsi" w:hAnsiTheme="majorHAnsi" w:cstheme="minorHAnsi"/>
          <w:i/>
          <w:sz w:val="18"/>
          <w:szCs w:val="18"/>
        </w:rPr>
        <w:t>N°</w:t>
      </w:r>
      <w:proofErr w:type="spellEnd"/>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5FD28"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EAA97"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1FFDF"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B8BC5"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val="es-ES" w:eastAsia="es-ES"/>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2CC34"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EA463C"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FC514"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2CC0"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139916"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B17858"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B7319"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roofErr w:type="gramStart"/>
      <w:r w:rsidRPr="00C96EC8">
        <w:rPr>
          <w:rFonts w:asciiTheme="majorHAnsi" w:hAnsiTheme="majorHAnsi" w:cstheme="minorHAnsi"/>
          <w:i/>
          <w:sz w:val="18"/>
          <w:szCs w:val="18"/>
        </w:rPr>
        <w:t>Huancavelica:…</w:t>
      </w:r>
      <w:proofErr w:type="gramEnd"/>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Por la presente, </w:t>
      </w:r>
      <w:proofErr w:type="gramStart"/>
      <w:r w:rsidRPr="00C96EC8">
        <w:rPr>
          <w:rFonts w:asciiTheme="majorHAnsi" w:hAnsiTheme="majorHAnsi" w:cstheme="minorHAnsi"/>
          <w:i/>
          <w:sz w:val="18"/>
          <w:szCs w:val="18"/>
        </w:rPr>
        <w:t>yo:…</w:t>
      </w:r>
      <w:proofErr w:type="gramEnd"/>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Identificado (a) con Documento Nacional de Identidad (DNI) </w:t>
      </w:r>
      <w:proofErr w:type="spellStart"/>
      <w:r w:rsidRPr="00C96EC8">
        <w:rPr>
          <w:rFonts w:asciiTheme="majorHAnsi" w:hAnsiTheme="majorHAnsi" w:cstheme="minorHAnsi"/>
          <w:i/>
          <w:sz w:val="18"/>
          <w:szCs w:val="18"/>
        </w:rPr>
        <w:t>N°</w:t>
      </w:r>
      <w:proofErr w:type="spellEnd"/>
      <w:r w:rsidRPr="00C96EC8">
        <w:rPr>
          <w:rFonts w:asciiTheme="majorHAnsi" w:hAnsiTheme="majorHAnsi" w:cstheme="minorHAnsi"/>
          <w:i/>
          <w:sz w:val="18"/>
          <w:szCs w:val="18"/>
        </w:rPr>
        <w:t>………………………………</w:t>
      </w:r>
      <w:r w:rsidR="006D7C8F">
        <w:rPr>
          <w:rFonts w:asciiTheme="majorHAnsi" w:hAnsiTheme="majorHAnsi" w:cstheme="minorHAnsi"/>
          <w:i/>
          <w:sz w:val="18"/>
          <w:szCs w:val="18"/>
        </w:rPr>
        <w:t>…………………</w:t>
      </w:r>
      <w:proofErr w:type="gramStart"/>
      <w:r w:rsidR="006D7C8F">
        <w:rPr>
          <w:rFonts w:asciiTheme="majorHAnsi" w:hAnsiTheme="majorHAnsi" w:cstheme="minorHAnsi"/>
          <w:i/>
          <w:sz w:val="18"/>
          <w:szCs w:val="18"/>
        </w:rPr>
        <w:t>…….</w:t>
      </w:r>
      <w:proofErr w:type="gramEnd"/>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w:t>
      </w:r>
      <w:proofErr w:type="spellStart"/>
      <w:r w:rsidRPr="00C96EC8">
        <w:rPr>
          <w:rFonts w:asciiTheme="majorHAnsi" w:hAnsiTheme="majorHAnsi" w:cstheme="minorHAnsi"/>
          <w:i/>
          <w:sz w:val="18"/>
          <w:szCs w:val="18"/>
        </w:rPr>
        <w:t>N°</w:t>
      </w:r>
      <w:proofErr w:type="spellEnd"/>
      <w:r w:rsidRPr="00C96EC8">
        <w:rPr>
          <w:rFonts w:asciiTheme="majorHAnsi" w:hAnsiTheme="majorHAnsi" w:cstheme="minorHAnsi"/>
          <w:i/>
          <w:sz w:val="18"/>
          <w:szCs w:val="18"/>
        </w:rPr>
        <w:t xml:space="preserve">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roofErr w:type="gramStart"/>
      <w:r w:rsidRPr="00C96EC8">
        <w:rPr>
          <w:rFonts w:asciiTheme="majorHAnsi" w:hAnsiTheme="majorHAnsi" w:cstheme="minorHAnsi"/>
          <w:i/>
          <w:sz w:val="18"/>
          <w:szCs w:val="18"/>
        </w:rPr>
        <w:t>Huancavelica:…</w:t>
      </w:r>
      <w:proofErr w:type="gramEnd"/>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124D97" w:rsidRPr="00C96EC8" w:rsidRDefault="00124D97" w:rsidP="00124D97">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w:t>
      </w:r>
      <w:proofErr w:type="gramStart"/>
      <w:r w:rsidRPr="00C96EC8">
        <w:rPr>
          <w:rFonts w:asciiTheme="majorHAnsi" w:eastAsia="Times New Roman" w:hAnsiTheme="majorHAnsi" w:cs="Arial"/>
          <w:i/>
          <w:sz w:val="18"/>
          <w:szCs w:val="18"/>
          <w:lang w:val="es-ES_tradnl" w:eastAsia="es-ES"/>
        </w:rPr>
        <w:t>cuanto  la</w:t>
      </w:r>
      <w:proofErr w:type="gramEnd"/>
      <w:r w:rsidRPr="00C96EC8">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w:t>
      </w:r>
      <w:proofErr w:type="spellStart"/>
      <w:r w:rsidRPr="00C96EC8">
        <w:rPr>
          <w:rFonts w:asciiTheme="majorHAnsi" w:eastAsia="Times New Roman" w:hAnsiTheme="majorHAnsi" w:cs="Arial"/>
          <w:i/>
          <w:sz w:val="18"/>
          <w:szCs w:val="18"/>
          <w:lang w:val="es-ES_tradnl" w:eastAsia="es-ES"/>
        </w:rPr>
        <w:t>N°</w:t>
      </w:r>
      <w:proofErr w:type="spellEnd"/>
      <w:r w:rsidRPr="00C96EC8">
        <w:rPr>
          <w:rFonts w:asciiTheme="majorHAnsi" w:eastAsia="Times New Roman" w:hAnsiTheme="majorHAnsi" w:cs="Arial"/>
          <w:i/>
          <w:sz w:val="18"/>
          <w:szCs w:val="18"/>
          <w:lang w:val="es-ES_tradnl" w:eastAsia="es-ES"/>
        </w:rPr>
        <w:t xml:space="preserve">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w:t>
      </w:r>
      <w:proofErr w:type="spellStart"/>
      <w:r w:rsidRPr="00C96EC8">
        <w:rPr>
          <w:rFonts w:asciiTheme="majorHAnsi" w:eastAsia="Times New Roman" w:hAnsiTheme="majorHAnsi" w:cs="Calibri"/>
          <w:i/>
          <w:sz w:val="18"/>
          <w:szCs w:val="18"/>
          <w:lang w:val="es-ES" w:eastAsia="es-ES"/>
        </w:rPr>
        <w:t>N°</w:t>
      </w:r>
      <w:proofErr w:type="spellEnd"/>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proofErr w:type="spellStart"/>
      <w:r w:rsidRPr="00C96EC8">
        <w:rPr>
          <w:rFonts w:asciiTheme="majorHAnsi" w:eastAsia="Times New Roman" w:hAnsiTheme="majorHAnsi" w:cs="Calibri"/>
          <w:bCs/>
          <w:i/>
          <w:iCs/>
          <w:sz w:val="18"/>
          <w:szCs w:val="18"/>
          <w:lang w:val="es-ES_tradnl" w:eastAsia="es-ES"/>
        </w:rPr>
        <w:t>N°</w:t>
      </w:r>
      <w:proofErr w:type="spellEnd"/>
      <w:r w:rsidRPr="00C96EC8">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124D97" w:rsidRPr="00C96EC8" w:rsidRDefault="00124D97" w:rsidP="00124D9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w:t>
      </w:r>
      <w:r w:rsidR="005D4E2E">
        <w:rPr>
          <w:rFonts w:asciiTheme="majorHAnsi" w:eastAsia="Times New Roman" w:hAnsiTheme="majorHAnsi" w:cs="Arial"/>
          <w:i/>
          <w:color w:val="000000" w:themeColor="text1"/>
          <w:sz w:val="18"/>
          <w:szCs w:val="18"/>
          <w:lang w:val="es-ES_tradnl" w:eastAsia="es-ES"/>
        </w:rPr>
        <w:t>1: 0</w:t>
      </w:r>
      <w:r w:rsidRPr="00010CE3">
        <w:rPr>
          <w:rFonts w:asciiTheme="majorHAnsi" w:eastAsia="Times New Roman" w:hAnsiTheme="majorHAnsi" w:cs="Arial"/>
          <w:i/>
          <w:color w:val="000000" w:themeColor="text1"/>
          <w:sz w:val="18"/>
          <w:szCs w:val="18"/>
          <w:lang w:val="es-ES_tradnl" w:eastAsia="es-ES"/>
        </w:rPr>
        <w:t xml:space="preserve">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Econ. Edwin Alberto Laime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00915548">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00915548">
        <w:rPr>
          <w:rFonts w:asciiTheme="majorHAnsi" w:eastAsia="Times New Roman" w:hAnsiTheme="majorHAnsi" w:cs="Arial"/>
          <w:i/>
          <w:color w:val="000000" w:themeColor="text1"/>
          <w:sz w:val="18"/>
          <w:szCs w:val="18"/>
          <w:lang w:val="es-ES_tradnl" w:eastAsia="es-ES"/>
        </w:rPr>
        <w:t>C.P.C.C.</w:t>
      </w:r>
      <w:r w:rsidR="00915548" w:rsidRPr="003E07DA">
        <w:rPr>
          <w:rFonts w:asciiTheme="majorHAnsi" w:eastAsia="Times New Roman" w:hAnsiTheme="majorHAnsi" w:cs="Arial"/>
          <w:i/>
          <w:color w:val="000000" w:themeColor="text1"/>
          <w:sz w:val="18"/>
          <w:szCs w:val="18"/>
          <w:lang w:val="es-ES_tradnl" w:eastAsia="es-ES"/>
        </w:rPr>
        <w:t xml:space="preserve"> Tomas De La Cruz </w:t>
      </w:r>
      <w:proofErr w:type="spellStart"/>
      <w:r w:rsidR="00915548" w:rsidRPr="003E07DA">
        <w:rPr>
          <w:rFonts w:asciiTheme="majorHAnsi" w:eastAsia="Times New Roman" w:hAnsiTheme="majorHAnsi" w:cs="Arial"/>
          <w:i/>
          <w:color w:val="000000" w:themeColor="text1"/>
          <w:sz w:val="18"/>
          <w:szCs w:val="18"/>
          <w:lang w:val="es-ES_tradnl" w:eastAsia="es-ES"/>
        </w:rPr>
        <w:t>Taipe</w:t>
      </w:r>
      <w:proofErr w:type="spellEnd"/>
      <w:r w:rsidR="00915548" w:rsidRPr="00A85741">
        <w:rPr>
          <w:rFonts w:asciiTheme="majorHAnsi" w:eastAsia="Times New Roman" w:hAnsiTheme="majorHAnsi" w:cs="Arial"/>
          <w:i/>
          <w:color w:val="000000" w:themeColor="text1"/>
          <w:sz w:val="18"/>
          <w:szCs w:val="18"/>
          <w:lang w:val="es-ES_tradnl"/>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BDE" w:rsidRDefault="00902BDE" w:rsidP="002A39E7">
      <w:pPr>
        <w:spacing w:after="0" w:line="240" w:lineRule="auto"/>
      </w:pPr>
      <w:r>
        <w:separator/>
      </w:r>
    </w:p>
  </w:endnote>
  <w:endnote w:type="continuationSeparator" w:id="0">
    <w:p w:rsidR="00902BDE" w:rsidRDefault="00902BDE"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riam Fixed">
    <w:charset w:val="B1"/>
    <w:family w:val="modern"/>
    <w:pitch w:val="fixed"/>
    <w:sig w:usb0="00000801" w:usb1="00000000" w:usb2="00000000" w:usb3="00000000" w:csb0="0000002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63" w:rsidRPr="00D351E5" w:rsidRDefault="00FD5363">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5363" w:rsidRPr="00D351E5" w:rsidRDefault="00FD5363">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5F3D54" w:rsidRPr="005F3D54">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" fillcolor="white [3201]" stroked="f" strokeweight=".5pt">
              <v:textbox style="mso-fit-shape-to-text:t" inset="0,,0">
                <w:txbxContent>
                  <w:p w:rsidR="00FD5363" w:rsidRPr="00D351E5" w:rsidRDefault="00FD5363">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5F3D54" w:rsidRPr="005F3D54">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p>
  <w:p w:rsidR="00FD5363" w:rsidRDefault="00FD53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BDE" w:rsidRDefault="00902BDE" w:rsidP="002A39E7">
      <w:pPr>
        <w:spacing w:after="0" w:line="240" w:lineRule="auto"/>
      </w:pPr>
      <w:r>
        <w:separator/>
      </w:r>
    </w:p>
  </w:footnote>
  <w:footnote w:type="continuationSeparator" w:id="0">
    <w:p w:rsidR="00902BDE" w:rsidRDefault="00902BDE" w:rsidP="002A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63" w:rsidRPr="00860088" w:rsidRDefault="00FD5363"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093</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FD5363" w:rsidRDefault="00FD5363"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ABASTECIMIENTO DEL GOBIERNO REGIONAL DE HUANCAVELICA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BC7"/>
    <w:multiLevelType w:val="hybridMultilevel"/>
    <w:tmpl w:val="14D8DFE2"/>
    <w:lvl w:ilvl="0" w:tplc="E19A7D94">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2" w15:restartNumberingAfterBreak="0">
    <w:nsid w:val="036439B6"/>
    <w:multiLevelType w:val="hybridMultilevel"/>
    <w:tmpl w:val="8412183C"/>
    <w:lvl w:ilvl="0" w:tplc="1B0ACE2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E350C3"/>
    <w:multiLevelType w:val="hybridMultilevel"/>
    <w:tmpl w:val="3E6AD6BA"/>
    <w:lvl w:ilvl="0" w:tplc="730AB11C">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3C0467"/>
    <w:multiLevelType w:val="hybridMultilevel"/>
    <w:tmpl w:val="2D8A7CC8"/>
    <w:lvl w:ilvl="0" w:tplc="0CA6A03E">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6084E"/>
    <w:multiLevelType w:val="hybridMultilevel"/>
    <w:tmpl w:val="88D4D8A4"/>
    <w:lvl w:ilvl="0" w:tplc="841E1D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BE1D4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 w15:restartNumberingAfterBreak="0">
    <w:nsid w:val="17820A30"/>
    <w:multiLevelType w:val="hybridMultilevel"/>
    <w:tmpl w:val="F98E8630"/>
    <w:lvl w:ilvl="0" w:tplc="B436244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D03E23"/>
    <w:multiLevelType w:val="hybridMultilevel"/>
    <w:tmpl w:val="F3C0D068"/>
    <w:lvl w:ilvl="0" w:tplc="7D7A50F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7E54C2"/>
    <w:multiLevelType w:val="hybridMultilevel"/>
    <w:tmpl w:val="5E4CE21C"/>
    <w:lvl w:ilvl="0" w:tplc="E04C683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C7A2596"/>
    <w:multiLevelType w:val="hybridMultilevel"/>
    <w:tmpl w:val="6FFECB6E"/>
    <w:lvl w:ilvl="0" w:tplc="692C3F34">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AF7293"/>
    <w:multiLevelType w:val="hybridMultilevel"/>
    <w:tmpl w:val="6C5A1CA8"/>
    <w:lvl w:ilvl="0" w:tplc="80329EB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10A3E2E"/>
    <w:multiLevelType w:val="hybridMultilevel"/>
    <w:tmpl w:val="6E785DA2"/>
    <w:lvl w:ilvl="0" w:tplc="0488553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D6130F"/>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5" w15:restartNumberingAfterBreak="0">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5282206"/>
    <w:multiLevelType w:val="hybridMultilevel"/>
    <w:tmpl w:val="03B0C442"/>
    <w:lvl w:ilvl="0" w:tplc="1F90593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8" w15:restartNumberingAfterBreak="0">
    <w:nsid w:val="2BE24AD1"/>
    <w:multiLevelType w:val="hybridMultilevel"/>
    <w:tmpl w:val="E67CAB60"/>
    <w:lvl w:ilvl="0" w:tplc="B93A5DB4">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562004"/>
    <w:multiLevelType w:val="hybridMultilevel"/>
    <w:tmpl w:val="C3CA9114"/>
    <w:lvl w:ilvl="0" w:tplc="6AB4F46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C737A0"/>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2" w15:restartNumberingAfterBreak="0">
    <w:nsid w:val="34752A6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49203F5"/>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37B6734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6" w15:restartNumberingAfterBreak="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9" w15:restartNumberingAfterBreak="0">
    <w:nsid w:val="3CA42B3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0" w15:restartNumberingAfterBreak="0">
    <w:nsid w:val="3CD74854"/>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D050C9B"/>
    <w:multiLevelType w:val="hybridMultilevel"/>
    <w:tmpl w:val="ADEE29DE"/>
    <w:lvl w:ilvl="0" w:tplc="C24095FE">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15:restartNumberingAfterBreak="0">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15:restartNumberingAfterBreak="0">
    <w:nsid w:val="56925761"/>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7"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15:restartNumberingAfterBreak="0">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41" w15:restartNumberingAfterBreak="0">
    <w:nsid w:val="5F243642"/>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29120FC"/>
    <w:multiLevelType w:val="hybridMultilevel"/>
    <w:tmpl w:val="13F294CE"/>
    <w:lvl w:ilvl="0" w:tplc="5AEA45E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4" w15:restartNumberingAfterBreak="0">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45" w15:restartNumberingAfterBreak="0">
    <w:nsid w:val="650C4BC3"/>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6" w15:restartNumberingAfterBreak="0">
    <w:nsid w:val="66FF21E7"/>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AB44940"/>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8"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9" w15:restartNumberingAfterBreak="0">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50" w15:restartNumberingAfterBreak="0">
    <w:nsid w:val="6E5514B3"/>
    <w:multiLevelType w:val="hybridMultilevel"/>
    <w:tmpl w:val="7896AC0A"/>
    <w:lvl w:ilvl="0" w:tplc="2FF0779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ED65692"/>
    <w:multiLevelType w:val="hybridMultilevel"/>
    <w:tmpl w:val="EBC6C5B6"/>
    <w:lvl w:ilvl="0" w:tplc="1DCC7F4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1CB3DE1"/>
    <w:multiLevelType w:val="hybridMultilevel"/>
    <w:tmpl w:val="2B9C5F96"/>
    <w:lvl w:ilvl="0" w:tplc="CCCA14B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B2AD6"/>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4" w15:restartNumberingAfterBreak="0">
    <w:nsid w:val="759E7979"/>
    <w:multiLevelType w:val="hybridMultilevel"/>
    <w:tmpl w:val="DFF8BE5A"/>
    <w:lvl w:ilvl="0" w:tplc="62EEBF22">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7582A26"/>
    <w:multiLevelType w:val="hybridMultilevel"/>
    <w:tmpl w:val="3AC4DF36"/>
    <w:lvl w:ilvl="0" w:tplc="F7D2DD6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8CB680B"/>
    <w:multiLevelType w:val="hybridMultilevel"/>
    <w:tmpl w:val="61E4D214"/>
    <w:lvl w:ilvl="0" w:tplc="94B69F4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C5B0DBF"/>
    <w:multiLevelType w:val="hybridMultilevel"/>
    <w:tmpl w:val="3708ACF6"/>
    <w:lvl w:ilvl="0" w:tplc="363E4EA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D10170A"/>
    <w:multiLevelType w:val="hybridMultilevel"/>
    <w:tmpl w:val="3200B76C"/>
    <w:lvl w:ilvl="0" w:tplc="A36E5D12">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D9B781F"/>
    <w:multiLevelType w:val="hybridMultilevel"/>
    <w:tmpl w:val="13E45832"/>
    <w:lvl w:ilvl="0" w:tplc="4F40D53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7"/>
  </w:num>
  <w:num w:numId="9">
    <w:abstractNumId w:val="38"/>
  </w:num>
  <w:num w:numId="10">
    <w:abstractNumId w:val="56"/>
  </w:num>
  <w:num w:numId="11">
    <w:abstractNumId w:val="28"/>
  </w:num>
  <w:num w:numId="12">
    <w:abstractNumId w:val="61"/>
  </w:num>
  <w:num w:numId="13">
    <w:abstractNumId w:val="17"/>
  </w:num>
  <w:num w:numId="14">
    <w:abstractNumId w:val="48"/>
  </w:num>
  <w:num w:numId="15">
    <w:abstractNumId w:val="49"/>
  </w:num>
  <w:num w:numId="16">
    <w:abstractNumId w:val="12"/>
  </w:num>
  <w:num w:numId="17">
    <w:abstractNumId w:val="40"/>
  </w:num>
  <w:num w:numId="18">
    <w:abstractNumId w:val="44"/>
  </w:num>
  <w:num w:numId="19">
    <w:abstractNumId w:val="1"/>
  </w:num>
  <w:num w:numId="20">
    <w:abstractNumId w:val="34"/>
  </w:num>
  <w:num w:numId="21">
    <w:abstractNumId w:val="15"/>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6"/>
  </w:num>
  <w:num w:numId="25">
    <w:abstractNumId w:val="41"/>
  </w:num>
  <w:num w:numId="26">
    <w:abstractNumId w:val="36"/>
  </w:num>
  <w:num w:numId="27">
    <w:abstractNumId w:val="25"/>
  </w:num>
  <w:num w:numId="28">
    <w:abstractNumId w:val="6"/>
  </w:num>
  <w:num w:numId="29">
    <w:abstractNumId w:val="20"/>
  </w:num>
  <w:num w:numId="30">
    <w:abstractNumId w:val="30"/>
  </w:num>
  <w:num w:numId="31">
    <w:abstractNumId w:val="23"/>
  </w:num>
  <w:num w:numId="32">
    <w:abstractNumId w:val="47"/>
  </w:num>
  <w:num w:numId="33">
    <w:abstractNumId w:val="45"/>
  </w:num>
  <w:num w:numId="34">
    <w:abstractNumId w:val="53"/>
  </w:num>
  <w:num w:numId="35">
    <w:abstractNumId w:val="14"/>
  </w:num>
  <w:num w:numId="36">
    <w:abstractNumId w:val="9"/>
  </w:num>
  <w:num w:numId="37">
    <w:abstractNumId w:val="21"/>
  </w:num>
  <w:num w:numId="38">
    <w:abstractNumId w:val="24"/>
  </w:num>
  <w:num w:numId="39">
    <w:abstractNumId w:val="4"/>
  </w:num>
  <w:num w:numId="40">
    <w:abstractNumId w:val="0"/>
  </w:num>
  <w:num w:numId="41">
    <w:abstractNumId w:val="16"/>
  </w:num>
  <w:num w:numId="42">
    <w:abstractNumId w:val="57"/>
  </w:num>
  <w:num w:numId="43">
    <w:abstractNumId w:val="55"/>
  </w:num>
  <w:num w:numId="44">
    <w:abstractNumId w:val="10"/>
  </w:num>
  <w:num w:numId="45">
    <w:abstractNumId w:val="31"/>
  </w:num>
  <w:num w:numId="46">
    <w:abstractNumId w:val="60"/>
  </w:num>
  <w:num w:numId="47">
    <w:abstractNumId w:val="19"/>
  </w:num>
  <w:num w:numId="48">
    <w:abstractNumId w:val="51"/>
  </w:num>
  <w:num w:numId="49">
    <w:abstractNumId w:val="52"/>
  </w:num>
  <w:num w:numId="50">
    <w:abstractNumId w:val="2"/>
  </w:num>
  <w:num w:numId="51">
    <w:abstractNumId w:val="58"/>
  </w:num>
  <w:num w:numId="52">
    <w:abstractNumId w:val="7"/>
  </w:num>
  <w:num w:numId="53">
    <w:abstractNumId w:val="59"/>
  </w:num>
  <w:num w:numId="54">
    <w:abstractNumId w:val="5"/>
  </w:num>
  <w:num w:numId="55">
    <w:abstractNumId w:val="3"/>
  </w:num>
  <w:num w:numId="56">
    <w:abstractNumId w:val="11"/>
  </w:num>
  <w:num w:numId="57">
    <w:abstractNumId w:val="42"/>
  </w:num>
  <w:num w:numId="58">
    <w:abstractNumId w:val="8"/>
  </w:num>
  <w:num w:numId="59">
    <w:abstractNumId w:val="50"/>
  </w:num>
  <w:num w:numId="60">
    <w:abstractNumId w:val="18"/>
  </w:num>
  <w:num w:numId="61">
    <w:abstractNumId w:val="13"/>
  </w:num>
  <w:num w:numId="62">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E7"/>
    <w:rsid w:val="00000C80"/>
    <w:rsid w:val="00001F2B"/>
    <w:rsid w:val="000020F3"/>
    <w:rsid w:val="0000265A"/>
    <w:rsid w:val="000027D9"/>
    <w:rsid w:val="0000361C"/>
    <w:rsid w:val="00003656"/>
    <w:rsid w:val="00003E7C"/>
    <w:rsid w:val="000046AF"/>
    <w:rsid w:val="0000472A"/>
    <w:rsid w:val="00004966"/>
    <w:rsid w:val="00004A44"/>
    <w:rsid w:val="00004C99"/>
    <w:rsid w:val="00004ECE"/>
    <w:rsid w:val="00005658"/>
    <w:rsid w:val="00007207"/>
    <w:rsid w:val="00007486"/>
    <w:rsid w:val="00007733"/>
    <w:rsid w:val="00007A0F"/>
    <w:rsid w:val="00010067"/>
    <w:rsid w:val="00010261"/>
    <w:rsid w:val="00010CE3"/>
    <w:rsid w:val="00010E34"/>
    <w:rsid w:val="0001194A"/>
    <w:rsid w:val="00011C0A"/>
    <w:rsid w:val="00011EE3"/>
    <w:rsid w:val="00012700"/>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CDA"/>
    <w:rsid w:val="00026FBB"/>
    <w:rsid w:val="00027451"/>
    <w:rsid w:val="000278CC"/>
    <w:rsid w:val="00027986"/>
    <w:rsid w:val="00027DBD"/>
    <w:rsid w:val="00027EC7"/>
    <w:rsid w:val="00030BC6"/>
    <w:rsid w:val="000310A2"/>
    <w:rsid w:val="00032355"/>
    <w:rsid w:val="0003239B"/>
    <w:rsid w:val="000324AF"/>
    <w:rsid w:val="000324D6"/>
    <w:rsid w:val="000325F9"/>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19A"/>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CAF"/>
    <w:rsid w:val="00077E29"/>
    <w:rsid w:val="000805C7"/>
    <w:rsid w:val="0008082B"/>
    <w:rsid w:val="000809E5"/>
    <w:rsid w:val="000814F9"/>
    <w:rsid w:val="00081912"/>
    <w:rsid w:val="00082C9D"/>
    <w:rsid w:val="000830C7"/>
    <w:rsid w:val="0008452A"/>
    <w:rsid w:val="00084C79"/>
    <w:rsid w:val="00084CFA"/>
    <w:rsid w:val="00084EFD"/>
    <w:rsid w:val="00086427"/>
    <w:rsid w:val="00086638"/>
    <w:rsid w:val="00086694"/>
    <w:rsid w:val="00087CFE"/>
    <w:rsid w:val="00090749"/>
    <w:rsid w:val="0009084D"/>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131"/>
    <w:rsid w:val="000966F3"/>
    <w:rsid w:val="00096B54"/>
    <w:rsid w:val="00096CFD"/>
    <w:rsid w:val="00096D63"/>
    <w:rsid w:val="00096F72"/>
    <w:rsid w:val="000978FB"/>
    <w:rsid w:val="00097BB8"/>
    <w:rsid w:val="000A02D9"/>
    <w:rsid w:val="000A03BC"/>
    <w:rsid w:val="000A05A2"/>
    <w:rsid w:val="000A061F"/>
    <w:rsid w:val="000A17B1"/>
    <w:rsid w:val="000A185E"/>
    <w:rsid w:val="000A1A3D"/>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0DA5"/>
    <w:rsid w:val="000C12F1"/>
    <w:rsid w:val="000C1686"/>
    <w:rsid w:val="000C184F"/>
    <w:rsid w:val="000C18E4"/>
    <w:rsid w:val="000C31DE"/>
    <w:rsid w:val="000C35CD"/>
    <w:rsid w:val="000C37D6"/>
    <w:rsid w:val="000C37E0"/>
    <w:rsid w:val="000C479F"/>
    <w:rsid w:val="000C4BD1"/>
    <w:rsid w:val="000C4D37"/>
    <w:rsid w:val="000C4E60"/>
    <w:rsid w:val="000C4FC2"/>
    <w:rsid w:val="000C5576"/>
    <w:rsid w:val="000C6A4C"/>
    <w:rsid w:val="000C6F0E"/>
    <w:rsid w:val="000C7BA9"/>
    <w:rsid w:val="000C7E77"/>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352"/>
    <w:rsid w:val="000E54F7"/>
    <w:rsid w:val="000E5ED5"/>
    <w:rsid w:val="000E5F9B"/>
    <w:rsid w:val="000E6314"/>
    <w:rsid w:val="000E65E5"/>
    <w:rsid w:val="000E6BC1"/>
    <w:rsid w:val="000E6E5D"/>
    <w:rsid w:val="000E76EC"/>
    <w:rsid w:val="000F04AB"/>
    <w:rsid w:val="000F0D53"/>
    <w:rsid w:val="000F0E32"/>
    <w:rsid w:val="000F13BF"/>
    <w:rsid w:val="000F1F8F"/>
    <w:rsid w:val="000F20CC"/>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66C3"/>
    <w:rsid w:val="00116E2C"/>
    <w:rsid w:val="001176F5"/>
    <w:rsid w:val="001208D1"/>
    <w:rsid w:val="0012099F"/>
    <w:rsid w:val="00120D0C"/>
    <w:rsid w:val="00121060"/>
    <w:rsid w:val="00121811"/>
    <w:rsid w:val="00121E81"/>
    <w:rsid w:val="00122B74"/>
    <w:rsid w:val="00122B9D"/>
    <w:rsid w:val="00122D55"/>
    <w:rsid w:val="001236F9"/>
    <w:rsid w:val="00123CD2"/>
    <w:rsid w:val="00124D97"/>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84C"/>
    <w:rsid w:val="00134B73"/>
    <w:rsid w:val="0013534F"/>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3FF"/>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37"/>
    <w:rsid w:val="0015646D"/>
    <w:rsid w:val="0015742C"/>
    <w:rsid w:val="00157BC2"/>
    <w:rsid w:val="00160169"/>
    <w:rsid w:val="001601A6"/>
    <w:rsid w:val="00160E37"/>
    <w:rsid w:val="00161C3F"/>
    <w:rsid w:val="00161E76"/>
    <w:rsid w:val="00162C97"/>
    <w:rsid w:val="00162E06"/>
    <w:rsid w:val="0016300F"/>
    <w:rsid w:val="00163425"/>
    <w:rsid w:val="001638BA"/>
    <w:rsid w:val="00163F2D"/>
    <w:rsid w:val="00163F30"/>
    <w:rsid w:val="001646FB"/>
    <w:rsid w:val="0016486A"/>
    <w:rsid w:val="001648DE"/>
    <w:rsid w:val="001650D8"/>
    <w:rsid w:val="001652AD"/>
    <w:rsid w:val="001665D8"/>
    <w:rsid w:val="0016737B"/>
    <w:rsid w:val="001673BA"/>
    <w:rsid w:val="0016792D"/>
    <w:rsid w:val="0017089D"/>
    <w:rsid w:val="00170AF7"/>
    <w:rsid w:val="00170D48"/>
    <w:rsid w:val="00170EA4"/>
    <w:rsid w:val="0017271B"/>
    <w:rsid w:val="00173F0E"/>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4877"/>
    <w:rsid w:val="00185CBB"/>
    <w:rsid w:val="001869A5"/>
    <w:rsid w:val="00186A5A"/>
    <w:rsid w:val="00186B52"/>
    <w:rsid w:val="00187C7F"/>
    <w:rsid w:val="00191668"/>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3946"/>
    <w:rsid w:val="001B441C"/>
    <w:rsid w:val="001B481E"/>
    <w:rsid w:val="001B4D4B"/>
    <w:rsid w:val="001B51E7"/>
    <w:rsid w:val="001B5C68"/>
    <w:rsid w:val="001B5DA9"/>
    <w:rsid w:val="001B6561"/>
    <w:rsid w:val="001B66D4"/>
    <w:rsid w:val="001B7B74"/>
    <w:rsid w:val="001C125B"/>
    <w:rsid w:val="001C1820"/>
    <w:rsid w:val="001C20BF"/>
    <w:rsid w:val="001C258F"/>
    <w:rsid w:val="001C26C2"/>
    <w:rsid w:val="001C35B3"/>
    <w:rsid w:val="001C36A2"/>
    <w:rsid w:val="001C3D82"/>
    <w:rsid w:val="001C44BE"/>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D85"/>
    <w:rsid w:val="001D5F48"/>
    <w:rsid w:val="001D68D5"/>
    <w:rsid w:val="001D6A24"/>
    <w:rsid w:val="001D6C57"/>
    <w:rsid w:val="001D6FD9"/>
    <w:rsid w:val="001D73F8"/>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113"/>
    <w:rsid w:val="001E6A2D"/>
    <w:rsid w:val="001E6D5F"/>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9E5"/>
    <w:rsid w:val="00206478"/>
    <w:rsid w:val="002065D9"/>
    <w:rsid w:val="00206943"/>
    <w:rsid w:val="002069CD"/>
    <w:rsid w:val="00206BA1"/>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1E56"/>
    <w:rsid w:val="002223AB"/>
    <w:rsid w:val="00222730"/>
    <w:rsid w:val="00222E02"/>
    <w:rsid w:val="002237BC"/>
    <w:rsid w:val="00223BF1"/>
    <w:rsid w:val="0022430E"/>
    <w:rsid w:val="00224594"/>
    <w:rsid w:val="00224CFE"/>
    <w:rsid w:val="00224DFA"/>
    <w:rsid w:val="002255E2"/>
    <w:rsid w:val="00225B32"/>
    <w:rsid w:val="002261BD"/>
    <w:rsid w:val="00226793"/>
    <w:rsid w:val="00226BD8"/>
    <w:rsid w:val="0022772A"/>
    <w:rsid w:val="00227E77"/>
    <w:rsid w:val="00227F4F"/>
    <w:rsid w:val="00231621"/>
    <w:rsid w:val="00231B09"/>
    <w:rsid w:val="0023344B"/>
    <w:rsid w:val="00233DD9"/>
    <w:rsid w:val="00234310"/>
    <w:rsid w:val="0023452E"/>
    <w:rsid w:val="002347D1"/>
    <w:rsid w:val="00234827"/>
    <w:rsid w:val="00234A13"/>
    <w:rsid w:val="00235713"/>
    <w:rsid w:val="002357CA"/>
    <w:rsid w:val="0023592D"/>
    <w:rsid w:val="00240854"/>
    <w:rsid w:val="00240FE3"/>
    <w:rsid w:val="00241D90"/>
    <w:rsid w:val="002424A2"/>
    <w:rsid w:val="0024290F"/>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57EB6"/>
    <w:rsid w:val="0026016B"/>
    <w:rsid w:val="002606CC"/>
    <w:rsid w:val="00260BD8"/>
    <w:rsid w:val="00261B80"/>
    <w:rsid w:val="00261DC6"/>
    <w:rsid w:val="00262F33"/>
    <w:rsid w:val="0026302E"/>
    <w:rsid w:val="0026330A"/>
    <w:rsid w:val="002643BD"/>
    <w:rsid w:val="00265896"/>
    <w:rsid w:val="00266B5A"/>
    <w:rsid w:val="00266D8E"/>
    <w:rsid w:val="00266F34"/>
    <w:rsid w:val="002675AA"/>
    <w:rsid w:val="00267A1A"/>
    <w:rsid w:val="002703C6"/>
    <w:rsid w:val="0027054B"/>
    <w:rsid w:val="002711B5"/>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46"/>
    <w:rsid w:val="0028337A"/>
    <w:rsid w:val="00284739"/>
    <w:rsid w:val="002855BF"/>
    <w:rsid w:val="00285B7F"/>
    <w:rsid w:val="002866A0"/>
    <w:rsid w:val="00286F18"/>
    <w:rsid w:val="00286F56"/>
    <w:rsid w:val="002879CA"/>
    <w:rsid w:val="00290588"/>
    <w:rsid w:val="00290AFD"/>
    <w:rsid w:val="00290BD6"/>
    <w:rsid w:val="00290E93"/>
    <w:rsid w:val="00291488"/>
    <w:rsid w:val="00291ADF"/>
    <w:rsid w:val="00292236"/>
    <w:rsid w:val="002931A7"/>
    <w:rsid w:val="00293612"/>
    <w:rsid w:val="00293E72"/>
    <w:rsid w:val="0029424E"/>
    <w:rsid w:val="00294268"/>
    <w:rsid w:val="002947A0"/>
    <w:rsid w:val="00294BF7"/>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C708C"/>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05C"/>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36B"/>
    <w:rsid w:val="002E548C"/>
    <w:rsid w:val="002E5D75"/>
    <w:rsid w:val="002E5DA1"/>
    <w:rsid w:val="002E601D"/>
    <w:rsid w:val="002E60BD"/>
    <w:rsid w:val="002E616C"/>
    <w:rsid w:val="002E637C"/>
    <w:rsid w:val="002E6967"/>
    <w:rsid w:val="002E73C8"/>
    <w:rsid w:val="002E7B75"/>
    <w:rsid w:val="002F0FA5"/>
    <w:rsid w:val="002F157F"/>
    <w:rsid w:val="002F1DD9"/>
    <w:rsid w:val="002F2094"/>
    <w:rsid w:val="002F211B"/>
    <w:rsid w:val="002F27F8"/>
    <w:rsid w:val="002F35C9"/>
    <w:rsid w:val="002F3B5F"/>
    <w:rsid w:val="002F3E55"/>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4A20"/>
    <w:rsid w:val="00304D1B"/>
    <w:rsid w:val="003054CC"/>
    <w:rsid w:val="003058CB"/>
    <w:rsid w:val="00305C22"/>
    <w:rsid w:val="003064BD"/>
    <w:rsid w:val="00306544"/>
    <w:rsid w:val="00306D74"/>
    <w:rsid w:val="003078B2"/>
    <w:rsid w:val="00307A58"/>
    <w:rsid w:val="003109DE"/>
    <w:rsid w:val="00313139"/>
    <w:rsid w:val="00314A9D"/>
    <w:rsid w:val="003156C8"/>
    <w:rsid w:val="00315790"/>
    <w:rsid w:val="00315F4D"/>
    <w:rsid w:val="003168B8"/>
    <w:rsid w:val="0031693F"/>
    <w:rsid w:val="00316BDE"/>
    <w:rsid w:val="003171EF"/>
    <w:rsid w:val="00317DF9"/>
    <w:rsid w:val="00320C6E"/>
    <w:rsid w:val="00321513"/>
    <w:rsid w:val="00322D2D"/>
    <w:rsid w:val="00322D9F"/>
    <w:rsid w:val="00323555"/>
    <w:rsid w:val="00324D65"/>
    <w:rsid w:val="00324EC0"/>
    <w:rsid w:val="00325039"/>
    <w:rsid w:val="00326CC7"/>
    <w:rsid w:val="00327036"/>
    <w:rsid w:val="00327C3B"/>
    <w:rsid w:val="00330027"/>
    <w:rsid w:val="003306C2"/>
    <w:rsid w:val="00331109"/>
    <w:rsid w:val="0033231C"/>
    <w:rsid w:val="00332C37"/>
    <w:rsid w:val="0033371E"/>
    <w:rsid w:val="0033384B"/>
    <w:rsid w:val="00333A8A"/>
    <w:rsid w:val="00333DBC"/>
    <w:rsid w:val="00334937"/>
    <w:rsid w:val="003349CC"/>
    <w:rsid w:val="00334E49"/>
    <w:rsid w:val="00334E8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6F29"/>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77F94"/>
    <w:rsid w:val="0038045A"/>
    <w:rsid w:val="003817B2"/>
    <w:rsid w:val="0038186D"/>
    <w:rsid w:val="00381ED2"/>
    <w:rsid w:val="00382C36"/>
    <w:rsid w:val="003830CF"/>
    <w:rsid w:val="00383B59"/>
    <w:rsid w:val="00384115"/>
    <w:rsid w:val="00385765"/>
    <w:rsid w:val="00386E8C"/>
    <w:rsid w:val="00390270"/>
    <w:rsid w:val="00390496"/>
    <w:rsid w:val="003909CA"/>
    <w:rsid w:val="00390B6F"/>
    <w:rsid w:val="00390E5A"/>
    <w:rsid w:val="00390F0D"/>
    <w:rsid w:val="003924B6"/>
    <w:rsid w:val="00393260"/>
    <w:rsid w:val="00393DE6"/>
    <w:rsid w:val="00393F17"/>
    <w:rsid w:val="00393F4D"/>
    <w:rsid w:val="00394125"/>
    <w:rsid w:val="00394986"/>
    <w:rsid w:val="003952C5"/>
    <w:rsid w:val="00395467"/>
    <w:rsid w:val="00395901"/>
    <w:rsid w:val="00395CCF"/>
    <w:rsid w:val="00396892"/>
    <w:rsid w:val="00396C1F"/>
    <w:rsid w:val="00396DD7"/>
    <w:rsid w:val="0039709A"/>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4D8"/>
    <w:rsid w:val="003B160F"/>
    <w:rsid w:val="003B1BDB"/>
    <w:rsid w:val="003B1E6B"/>
    <w:rsid w:val="003B2DD2"/>
    <w:rsid w:val="003B3044"/>
    <w:rsid w:val="003B35C4"/>
    <w:rsid w:val="003B38EF"/>
    <w:rsid w:val="003B3978"/>
    <w:rsid w:val="003B41F6"/>
    <w:rsid w:val="003B4579"/>
    <w:rsid w:val="003B4CE1"/>
    <w:rsid w:val="003B5CF0"/>
    <w:rsid w:val="003B5FDC"/>
    <w:rsid w:val="003B646B"/>
    <w:rsid w:val="003B64FE"/>
    <w:rsid w:val="003B6AD9"/>
    <w:rsid w:val="003B70C6"/>
    <w:rsid w:val="003B78AF"/>
    <w:rsid w:val="003B7B7F"/>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AD3"/>
    <w:rsid w:val="003C4F93"/>
    <w:rsid w:val="003C5066"/>
    <w:rsid w:val="003C52C4"/>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7DA"/>
    <w:rsid w:val="003E0827"/>
    <w:rsid w:val="003E0869"/>
    <w:rsid w:val="003E0964"/>
    <w:rsid w:val="003E0A49"/>
    <w:rsid w:val="003E0F5F"/>
    <w:rsid w:val="003E2B9D"/>
    <w:rsid w:val="003E372A"/>
    <w:rsid w:val="003E5427"/>
    <w:rsid w:val="003E606D"/>
    <w:rsid w:val="003E691E"/>
    <w:rsid w:val="003E6A9F"/>
    <w:rsid w:val="003E72BB"/>
    <w:rsid w:val="003E7428"/>
    <w:rsid w:val="003F0425"/>
    <w:rsid w:val="003F067B"/>
    <w:rsid w:val="003F0DAB"/>
    <w:rsid w:val="003F1497"/>
    <w:rsid w:val="003F1522"/>
    <w:rsid w:val="003F19D7"/>
    <w:rsid w:val="003F19E7"/>
    <w:rsid w:val="003F1A7F"/>
    <w:rsid w:val="003F248D"/>
    <w:rsid w:val="003F2718"/>
    <w:rsid w:val="003F36E7"/>
    <w:rsid w:val="003F3D6B"/>
    <w:rsid w:val="003F4EF6"/>
    <w:rsid w:val="003F6AE0"/>
    <w:rsid w:val="003F6BA6"/>
    <w:rsid w:val="003F71CC"/>
    <w:rsid w:val="003F74F0"/>
    <w:rsid w:val="003F7EC7"/>
    <w:rsid w:val="003F7F26"/>
    <w:rsid w:val="00400420"/>
    <w:rsid w:val="00400D7F"/>
    <w:rsid w:val="00401662"/>
    <w:rsid w:val="00401F97"/>
    <w:rsid w:val="0040242F"/>
    <w:rsid w:val="00402744"/>
    <w:rsid w:val="004027B7"/>
    <w:rsid w:val="0040284F"/>
    <w:rsid w:val="00402AC1"/>
    <w:rsid w:val="0040340C"/>
    <w:rsid w:val="0040423B"/>
    <w:rsid w:val="004047FB"/>
    <w:rsid w:val="00405468"/>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940"/>
    <w:rsid w:val="00420C8C"/>
    <w:rsid w:val="00421ED3"/>
    <w:rsid w:val="004221DE"/>
    <w:rsid w:val="004224E7"/>
    <w:rsid w:val="00422629"/>
    <w:rsid w:val="00422E9C"/>
    <w:rsid w:val="00423AAD"/>
    <w:rsid w:val="004241A2"/>
    <w:rsid w:val="004242B5"/>
    <w:rsid w:val="004247BA"/>
    <w:rsid w:val="00424E02"/>
    <w:rsid w:val="00425409"/>
    <w:rsid w:val="00426262"/>
    <w:rsid w:val="00426733"/>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3D9"/>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F13"/>
    <w:rsid w:val="00461D03"/>
    <w:rsid w:val="00462132"/>
    <w:rsid w:val="00462413"/>
    <w:rsid w:val="004625A4"/>
    <w:rsid w:val="0046287B"/>
    <w:rsid w:val="00462C67"/>
    <w:rsid w:val="00463478"/>
    <w:rsid w:val="004646E3"/>
    <w:rsid w:val="00464769"/>
    <w:rsid w:val="00465731"/>
    <w:rsid w:val="00465BA7"/>
    <w:rsid w:val="00466510"/>
    <w:rsid w:val="0046691D"/>
    <w:rsid w:val="00466FD3"/>
    <w:rsid w:val="00467D63"/>
    <w:rsid w:val="0047004C"/>
    <w:rsid w:val="00470115"/>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14C"/>
    <w:rsid w:val="00483FFA"/>
    <w:rsid w:val="0048428B"/>
    <w:rsid w:val="00485781"/>
    <w:rsid w:val="00485B5E"/>
    <w:rsid w:val="00485FA8"/>
    <w:rsid w:val="00487317"/>
    <w:rsid w:val="004873C2"/>
    <w:rsid w:val="00487437"/>
    <w:rsid w:val="00487614"/>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A5"/>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2D45"/>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C2E"/>
    <w:rsid w:val="004D7812"/>
    <w:rsid w:val="004E020A"/>
    <w:rsid w:val="004E0B81"/>
    <w:rsid w:val="004E0C2B"/>
    <w:rsid w:val="004E0C61"/>
    <w:rsid w:val="004E1390"/>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1F09"/>
    <w:rsid w:val="0050236D"/>
    <w:rsid w:val="0050293C"/>
    <w:rsid w:val="005029FE"/>
    <w:rsid w:val="00502A17"/>
    <w:rsid w:val="00502AEB"/>
    <w:rsid w:val="00503246"/>
    <w:rsid w:val="0050326A"/>
    <w:rsid w:val="00503C97"/>
    <w:rsid w:val="00503F3E"/>
    <w:rsid w:val="0050448D"/>
    <w:rsid w:val="00506228"/>
    <w:rsid w:val="00506400"/>
    <w:rsid w:val="0050686D"/>
    <w:rsid w:val="00506F2E"/>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62E"/>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6B1D"/>
    <w:rsid w:val="00527B0E"/>
    <w:rsid w:val="005304B1"/>
    <w:rsid w:val="00531023"/>
    <w:rsid w:val="0053159F"/>
    <w:rsid w:val="005320FF"/>
    <w:rsid w:val="0053268F"/>
    <w:rsid w:val="00532FCF"/>
    <w:rsid w:val="005332D7"/>
    <w:rsid w:val="00533372"/>
    <w:rsid w:val="005337C4"/>
    <w:rsid w:val="00535159"/>
    <w:rsid w:val="00535409"/>
    <w:rsid w:val="005362B8"/>
    <w:rsid w:val="00536A92"/>
    <w:rsid w:val="00536C3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4708"/>
    <w:rsid w:val="005551DD"/>
    <w:rsid w:val="0055539F"/>
    <w:rsid w:val="005556FB"/>
    <w:rsid w:val="00555FDC"/>
    <w:rsid w:val="005563D5"/>
    <w:rsid w:val="005565DD"/>
    <w:rsid w:val="00556BC5"/>
    <w:rsid w:val="00557664"/>
    <w:rsid w:val="005606CA"/>
    <w:rsid w:val="00560B73"/>
    <w:rsid w:val="005628D4"/>
    <w:rsid w:val="00562F71"/>
    <w:rsid w:val="00562F9B"/>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2D5"/>
    <w:rsid w:val="005916BD"/>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B39"/>
    <w:rsid w:val="005B4F33"/>
    <w:rsid w:val="005B5017"/>
    <w:rsid w:val="005B56D1"/>
    <w:rsid w:val="005B6145"/>
    <w:rsid w:val="005B640E"/>
    <w:rsid w:val="005B70F9"/>
    <w:rsid w:val="005B769C"/>
    <w:rsid w:val="005C0216"/>
    <w:rsid w:val="005C0CFA"/>
    <w:rsid w:val="005C1046"/>
    <w:rsid w:val="005C1B3E"/>
    <w:rsid w:val="005C1D90"/>
    <w:rsid w:val="005C254C"/>
    <w:rsid w:val="005C295A"/>
    <w:rsid w:val="005C2BEC"/>
    <w:rsid w:val="005C2FC1"/>
    <w:rsid w:val="005C31AF"/>
    <w:rsid w:val="005C3FCA"/>
    <w:rsid w:val="005C4115"/>
    <w:rsid w:val="005C4C01"/>
    <w:rsid w:val="005C4D5D"/>
    <w:rsid w:val="005C4D7D"/>
    <w:rsid w:val="005C4F1C"/>
    <w:rsid w:val="005C5218"/>
    <w:rsid w:val="005C528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2E"/>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66D"/>
    <w:rsid w:val="005E49C5"/>
    <w:rsid w:val="005E5716"/>
    <w:rsid w:val="005E7C2C"/>
    <w:rsid w:val="005E7C86"/>
    <w:rsid w:val="005E7FB9"/>
    <w:rsid w:val="005F0814"/>
    <w:rsid w:val="005F1879"/>
    <w:rsid w:val="005F1BAD"/>
    <w:rsid w:val="005F2079"/>
    <w:rsid w:val="005F217F"/>
    <w:rsid w:val="005F2350"/>
    <w:rsid w:val="005F2910"/>
    <w:rsid w:val="005F2C2D"/>
    <w:rsid w:val="005F30A7"/>
    <w:rsid w:val="005F318F"/>
    <w:rsid w:val="005F3D54"/>
    <w:rsid w:val="005F3FC5"/>
    <w:rsid w:val="005F4721"/>
    <w:rsid w:val="005F4C8A"/>
    <w:rsid w:val="005F5253"/>
    <w:rsid w:val="005F65E7"/>
    <w:rsid w:val="005F6DAF"/>
    <w:rsid w:val="005F7A2C"/>
    <w:rsid w:val="00600AA5"/>
    <w:rsid w:val="00600C5A"/>
    <w:rsid w:val="00601237"/>
    <w:rsid w:val="0060359A"/>
    <w:rsid w:val="006038CD"/>
    <w:rsid w:val="00604367"/>
    <w:rsid w:val="00604C0B"/>
    <w:rsid w:val="00604CBA"/>
    <w:rsid w:val="00604E28"/>
    <w:rsid w:val="006063BC"/>
    <w:rsid w:val="006070A8"/>
    <w:rsid w:val="00610301"/>
    <w:rsid w:val="006108C2"/>
    <w:rsid w:val="00611085"/>
    <w:rsid w:val="0061186D"/>
    <w:rsid w:val="006118A1"/>
    <w:rsid w:val="006126C1"/>
    <w:rsid w:val="006127CB"/>
    <w:rsid w:val="006128F7"/>
    <w:rsid w:val="00612B04"/>
    <w:rsid w:val="00613B8E"/>
    <w:rsid w:val="006144FE"/>
    <w:rsid w:val="00614796"/>
    <w:rsid w:val="0061587B"/>
    <w:rsid w:val="00615969"/>
    <w:rsid w:val="006160EE"/>
    <w:rsid w:val="006167CC"/>
    <w:rsid w:val="00616EA0"/>
    <w:rsid w:val="00617139"/>
    <w:rsid w:val="00617179"/>
    <w:rsid w:val="0061740E"/>
    <w:rsid w:val="00617E19"/>
    <w:rsid w:val="006200B7"/>
    <w:rsid w:val="00621A79"/>
    <w:rsid w:val="00621DB5"/>
    <w:rsid w:val="0062206E"/>
    <w:rsid w:val="0062394C"/>
    <w:rsid w:val="00623B4E"/>
    <w:rsid w:val="00623E8C"/>
    <w:rsid w:val="006241D4"/>
    <w:rsid w:val="00624973"/>
    <w:rsid w:val="00624BE3"/>
    <w:rsid w:val="0062507F"/>
    <w:rsid w:val="00626718"/>
    <w:rsid w:val="00626939"/>
    <w:rsid w:val="00627A55"/>
    <w:rsid w:val="00630897"/>
    <w:rsid w:val="00631018"/>
    <w:rsid w:val="0063154B"/>
    <w:rsid w:val="0063193B"/>
    <w:rsid w:val="00631AD4"/>
    <w:rsid w:val="00631B9C"/>
    <w:rsid w:val="00631D5C"/>
    <w:rsid w:val="00632C0D"/>
    <w:rsid w:val="00633A03"/>
    <w:rsid w:val="00633FFF"/>
    <w:rsid w:val="00634E81"/>
    <w:rsid w:val="006350EF"/>
    <w:rsid w:val="006351CB"/>
    <w:rsid w:val="00635802"/>
    <w:rsid w:val="006360F6"/>
    <w:rsid w:val="0063636F"/>
    <w:rsid w:val="00636607"/>
    <w:rsid w:val="0063683B"/>
    <w:rsid w:val="0063692B"/>
    <w:rsid w:val="00636D96"/>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E69"/>
    <w:rsid w:val="00656FD8"/>
    <w:rsid w:val="00657896"/>
    <w:rsid w:val="00657ADE"/>
    <w:rsid w:val="00657C52"/>
    <w:rsid w:val="00657FD4"/>
    <w:rsid w:val="006607B7"/>
    <w:rsid w:val="00660BA2"/>
    <w:rsid w:val="00662EB7"/>
    <w:rsid w:val="00662EE1"/>
    <w:rsid w:val="0066314A"/>
    <w:rsid w:val="00663594"/>
    <w:rsid w:val="006640EC"/>
    <w:rsid w:val="0066420B"/>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678"/>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13A5"/>
    <w:rsid w:val="006948F1"/>
    <w:rsid w:val="00694E5C"/>
    <w:rsid w:val="00695318"/>
    <w:rsid w:val="006953D7"/>
    <w:rsid w:val="006959E9"/>
    <w:rsid w:val="00695BA9"/>
    <w:rsid w:val="00695C11"/>
    <w:rsid w:val="00696008"/>
    <w:rsid w:val="00696774"/>
    <w:rsid w:val="006971A3"/>
    <w:rsid w:val="006A1104"/>
    <w:rsid w:val="006A1AB8"/>
    <w:rsid w:val="006A1B67"/>
    <w:rsid w:val="006A1FB1"/>
    <w:rsid w:val="006A30C1"/>
    <w:rsid w:val="006A362C"/>
    <w:rsid w:val="006A3971"/>
    <w:rsid w:val="006A3DAA"/>
    <w:rsid w:val="006A414B"/>
    <w:rsid w:val="006A4573"/>
    <w:rsid w:val="006A474F"/>
    <w:rsid w:val="006A4BBC"/>
    <w:rsid w:val="006A51B6"/>
    <w:rsid w:val="006A6645"/>
    <w:rsid w:val="006A6D31"/>
    <w:rsid w:val="006A7770"/>
    <w:rsid w:val="006A7C1D"/>
    <w:rsid w:val="006B00A4"/>
    <w:rsid w:val="006B088D"/>
    <w:rsid w:val="006B1652"/>
    <w:rsid w:val="006B2186"/>
    <w:rsid w:val="006B2239"/>
    <w:rsid w:val="006B2FE0"/>
    <w:rsid w:val="006B3315"/>
    <w:rsid w:val="006B331F"/>
    <w:rsid w:val="006B3C75"/>
    <w:rsid w:val="006B42A0"/>
    <w:rsid w:val="006B5351"/>
    <w:rsid w:val="006B6258"/>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5D1C"/>
    <w:rsid w:val="006C63DC"/>
    <w:rsid w:val="006C666F"/>
    <w:rsid w:val="006C6D6E"/>
    <w:rsid w:val="006C72D5"/>
    <w:rsid w:val="006C772D"/>
    <w:rsid w:val="006C798D"/>
    <w:rsid w:val="006C7B3B"/>
    <w:rsid w:val="006D087F"/>
    <w:rsid w:val="006D2472"/>
    <w:rsid w:val="006D27E2"/>
    <w:rsid w:val="006D2837"/>
    <w:rsid w:val="006D2CB8"/>
    <w:rsid w:val="006D3284"/>
    <w:rsid w:val="006D3C1E"/>
    <w:rsid w:val="006D59E9"/>
    <w:rsid w:val="006D60BD"/>
    <w:rsid w:val="006D6320"/>
    <w:rsid w:val="006D634D"/>
    <w:rsid w:val="006D73CE"/>
    <w:rsid w:val="006D7C8F"/>
    <w:rsid w:val="006E0456"/>
    <w:rsid w:val="006E065B"/>
    <w:rsid w:val="006E0811"/>
    <w:rsid w:val="006E0AE6"/>
    <w:rsid w:val="006E175D"/>
    <w:rsid w:val="006E1840"/>
    <w:rsid w:val="006E18B6"/>
    <w:rsid w:val="006E1C7F"/>
    <w:rsid w:val="006E1F53"/>
    <w:rsid w:val="006E21D6"/>
    <w:rsid w:val="006E2B24"/>
    <w:rsid w:val="006E36A0"/>
    <w:rsid w:val="006E3D07"/>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949"/>
    <w:rsid w:val="006F6D5D"/>
    <w:rsid w:val="006F7353"/>
    <w:rsid w:val="006F7DB9"/>
    <w:rsid w:val="00700324"/>
    <w:rsid w:val="007004C0"/>
    <w:rsid w:val="00700DB7"/>
    <w:rsid w:val="00700EF2"/>
    <w:rsid w:val="00700F29"/>
    <w:rsid w:val="00701288"/>
    <w:rsid w:val="0070128C"/>
    <w:rsid w:val="00701797"/>
    <w:rsid w:val="00703205"/>
    <w:rsid w:val="00704077"/>
    <w:rsid w:val="00704873"/>
    <w:rsid w:val="00705A91"/>
    <w:rsid w:val="00706E47"/>
    <w:rsid w:val="007075A8"/>
    <w:rsid w:val="00707B69"/>
    <w:rsid w:val="00707EC7"/>
    <w:rsid w:val="00710527"/>
    <w:rsid w:val="00710719"/>
    <w:rsid w:val="00710E2A"/>
    <w:rsid w:val="007123AA"/>
    <w:rsid w:val="00712A4F"/>
    <w:rsid w:val="00712E69"/>
    <w:rsid w:val="00714B59"/>
    <w:rsid w:val="00714C3F"/>
    <w:rsid w:val="00715A2A"/>
    <w:rsid w:val="00715EE2"/>
    <w:rsid w:val="00715FCE"/>
    <w:rsid w:val="007165B1"/>
    <w:rsid w:val="00716A6E"/>
    <w:rsid w:val="00716B72"/>
    <w:rsid w:val="00716BC6"/>
    <w:rsid w:val="007179A3"/>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3BE5"/>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81E"/>
    <w:rsid w:val="007549AF"/>
    <w:rsid w:val="00754D0E"/>
    <w:rsid w:val="007551FF"/>
    <w:rsid w:val="007562E7"/>
    <w:rsid w:val="00756C68"/>
    <w:rsid w:val="00756CBF"/>
    <w:rsid w:val="007603EA"/>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70016"/>
    <w:rsid w:val="00770652"/>
    <w:rsid w:val="00770935"/>
    <w:rsid w:val="007713FE"/>
    <w:rsid w:val="00774124"/>
    <w:rsid w:val="00774184"/>
    <w:rsid w:val="00774236"/>
    <w:rsid w:val="00774B50"/>
    <w:rsid w:val="00775D37"/>
    <w:rsid w:val="00775E90"/>
    <w:rsid w:val="00776767"/>
    <w:rsid w:val="007774F4"/>
    <w:rsid w:val="00777937"/>
    <w:rsid w:val="0077793B"/>
    <w:rsid w:val="00777EFF"/>
    <w:rsid w:val="00777FC1"/>
    <w:rsid w:val="00780530"/>
    <w:rsid w:val="00781257"/>
    <w:rsid w:val="007816A9"/>
    <w:rsid w:val="00781763"/>
    <w:rsid w:val="007824CC"/>
    <w:rsid w:val="00782F78"/>
    <w:rsid w:val="007838C1"/>
    <w:rsid w:val="00783935"/>
    <w:rsid w:val="00783CE3"/>
    <w:rsid w:val="00784A4A"/>
    <w:rsid w:val="00784E97"/>
    <w:rsid w:val="007864F1"/>
    <w:rsid w:val="00786D87"/>
    <w:rsid w:val="00786F82"/>
    <w:rsid w:val="00787417"/>
    <w:rsid w:val="00787E75"/>
    <w:rsid w:val="00790275"/>
    <w:rsid w:val="007904D9"/>
    <w:rsid w:val="00790523"/>
    <w:rsid w:val="00790596"/>
    <w:rsid w:val="00791207"/>
    <w:rsid w:val="00791841"/>
    <w:rsid w:val="00792185"/>
    <w:rsid w:val="00792836"/>
    <w:rsid w:val="00792DDC"/>
    <w:rsid w:val="007932ED"/>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602F"/>
    <w:rsid w:val="007A61A6"/>
    <w:rsid w:val="007A6FF2"/>
    <w:rsid w:val="007B05E6"/>
    <w:rsid w:val="007B0806"/>
    <w:rsid w:val="007B087C"/>
    <w:rsid w:val="007B10C4"/>
    <w:rsid w:val="007B1AF6"/>
    <w:rsid w:val="007B2AFE"/>
    <w:rsid w:val="007B31EA"/>
    <w:rsid w:val="007B37BE"/>
    <w:rsid w:val="007B4551"/>
    <w:rsid w:val="007B5228"/>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113"/>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0E0E"/>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D58"/>
    <w:rsid w:val="007F0F5B"/>
    <w:rsid w:val="007F1682"/>
    <w:rsid w:val="007F175D"/>
    <w:rsid w:val="007F1E1A"/>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31"/>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48C"/>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4FEA"/>
    <w:rsid w:val="0082603E"/>
    <w:rsid w:val="0082617E"/>
    <w:rsid w:val="008267F8"/>
    <w:rsid w:val="00826E3E"/>
    <w:rsid w:val="0082788C"/>
    <w:rsid w:val="008301EA"/>
    <w:rsid w:val="0083192D"/>
    <w:rsid w:val="00831961"/>
    <w:rsid w:val="00832424"/>
    <w:rsid w:val="00832954"/>
    <w:rsid w:val="00832B87"/>
    <w:rsid w:val="00832E26"/>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19D"/>
    <w:rsid w:val="00844348"/>
    <w:rsid w:val="00844667"/>
    <w:rsid w:val="00844ADF"/>
    <w:rsid w:val="00845427"/>
    <w:rsid w:val="00845EA2"/>
    <w:rsid w:val="00846090"/>
    <w:rsid w:val="0084622D"/>
    <w:rsid w:val="00846380"/>
    <w:rsid w:val="00847752"/>
    <w:rsid w:val="008477AB"/>
    <w:rsid w:val="00847941"/>
    <w:rsid w:val="008500B3"/>
    <w:rsid w:val="00850CC2"/>
    <w:rsid w:val="008519BB"/>
    <w:rsid w:val="00851EA7"/>
    <w:rsid w:val="0085220B"/>
    <w:rsid w:val="008522A9"/>
    <w:rsid w:val="008522C3"/>
    <w:rsid w:val="00853490"/>
    <w:rsid w:val="00853685"/>
    <w:rsid w:val="008536ED"/>
    <w:rsid w:val="00853F73"/>
    <w:rsid w:val="00854B4F"/>
    <w:rsid w:val="00855752"/>
    <w:rsid w:val="00855894"/>
    <w:rsid w:val="008560EE"/>
    <w:rsid w:val="00856A68"/>
    <w:rsid w:val="008572AB"/>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731"/>
    <w:rsid w:val="00866D89"/>
    <w:rsid w:val="008670BE"/>
    <w:rsid w:val="008673E1"/>
    <w:rsid w:val="00867CA7"/>
    <w:rsid w:val="008706D7"/>
    <w:rsid w:val="00870969"/>
    <w:rsid w:val="00870BF5"/>
    <w:rsid w:val="00871261"/>
    <w:rsid w:val="00871590"/>
    <w:rsid w:val="0087171D"/>
    <w:rsid w:val="00871FA3"/>
    <w:rsid w:val="00872CAA"/>
    <w:rsid w:val="00872DFF"/>
    <w:rsid w:val="008734AE"/>
    <w:rsid w:val="008736FF"/>
    <w:rsid w:val="00873B8A"/>
    <w:rsid w:val="00873CFA"/>
    <w:rsid w:val="00873EBF"/>
    <w:rsid w:val="00875949"/>
    <w:rsid w:val="00875D9D"/>
    <w:rsid w:val="00875FF7"/>
    <w:rsid w:val="00876291"/>
    <w:rsid w:val="00876443"/>
    <w:rsid w:val="00876D74"/>
    <w:rsid w:val="0087716F"/>
    <w:rsid w:val="0087762E"/>
    <w:rsid w:val="00880CE0"/>
    <w:rsid w:val="00881065"/>
    <w:rsid w:val="008816BD"/>
    <w:rsid w:val="0088270A"/>
    <w:rsid w:val="00882EDF"/>
    <w:rsid w:val="00882F3C"/>
    <w:rsid w:val="008832CE"/>
    <w:rsid w:val="008836D8"/>
    <w:rsid w:val="00883AF8"/>
    <w:rsid w:val="00883E5D"/>
    <w:rsid w:val="00883F43"/>
    <w:rsid w:val="00884097"/>
    <w:rsid w:val="0088469E"/>
    <w:rsid w:val="0088491D"/>
    <w:rsid w:val="00884EFB"/>
    <w:rsid w:val="0088511F"/>
    <w:rsid w:val="00885F74"/>
    <w:rsid w:val="008860DA"/>
    <w:rsid w:val="008864DD"/>
    <w:rsid w:val="008878C2"/>
    <w:rsid w:val="00887F0C"/>
    <w:rsid w:val="0089085B"/>
    <w:rsid w:val="00891F65"/>
    <w:rsid w:val="008921A6"/>
    <w:rsid w:val="008925B6"/>
    <w:rsid w:val="00894EA8"/>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284"/>
    <w:rsid w:val="008A7CB2"/>
    <w:rsid w:val="008A7F86"/>
    <w:rsid w:val="008B0049"/>
    <w:rsid w:val="008B05B6"/>
    <w:rsid w:val="008B0839"/>
    <w:rsid w:val="008B0C5A"/>
    <w:rsid w:val="008B1707"/>
    <w:rsid w:val="008B1709"/>
    <w:rsid w:val="008B18C5"/>
    <w:rsid w:val="008B275D"/>
    <w:rsid w:val="008B29E9"/>
    <w:rsid w:val="008B2F1D"/>
    <w:rsid w:val="008B31D3"/>
    <w:rsid w:val="008B3542"/>
    <w:rsid w:val="008B368E"/>
    <w:rsid w:val="008B38D0"/>
    <w:rsid w:val="008B4009"/>
    <w:rsid w:val="008B40E5"/>
    <w:rsid w:val="008B4492"/>
    <w:rsid w:val="008B44EC"/>
    <w:rsid w:val="008B4ABB"/>
    <w:rsid w:val="008B5DCD"/>
    <w:rsid w:val="008B6101"/>
    <w:rsid w:val="008C0662"/>
    <w:rsid w:val="008C0AE4"/>
    <w:rsid w:val="008C1A4A"/>
    <w:rsid w:val="008C1E16"/>
    <w:rsid w:val="008C1EC4"/>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423"/>
    <w:rsid w:val="008D3645"/>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2F5A"/>
    <w:rsid w:val="008E3A83"/>
    <w:rsid w:val="008E4039"/>
    <w:rsid w:val="008E4D11"/>
    <w:rsid w:val="008E56E3"/>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207"/>
    <w:rsid w:val="008F7C89"/>
    <w:rsid w:val="008F7E8A"/>
    <w:rsid w:val="00900869"/>
    <w:rsid w:val="00901B90"/>
    <w:rsid w:val="0090273B"/>
    <w:rsid w:val="0090285F"/>
    <w:rsid w:val="00902BDE"/>
    <w:rsid w:val="00902D5D"/>
    <w:rsid w:val="00903FCD"/>
    <w:rsid w:val="00904040"/>
    <w:rsid w:val="00904384"/>
    <w:rsid w:val="00904403"/>
    <w:rsid w:val="0090440C"/>
    <w:rsid w:val="00904892"/>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75"/>
    <w:rsid w:val="00913FAB"/>
    <w:rsid w:val="009142D2"/>
    <w:rsid w:val="00914C39"/>
    <w:rsid w:val="00914C85"/>
    <w:rsid w:val="00914FF9"/>
    <w:rsid w:val="00915548"/>
    <w:rsid w:val="00915706"/>
    <w:rsid w:val="00915A1C"/>
    <w:rsid w:val="00916B6F"/>
    <w:rsid w:val="00916C73"/>
    <w:rsid w:val="00917261"/>
    <w:rsid w:val="00920A2F"/>
    <w:rsid w:val="00920B76"/>
    <w:rsid w:val="00921192"/>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42AE"/>
    <w:rsid w:val="0093525A"/>
    <w:rsid w:val="00935533"/>
    <w:rsid w:val="00936B53"/>
    <w:rsid w:val="00936F7D"/>
    <w:rsid w:val="00936FC9"/>
    <w:rsid w:val="00937026"/>
    <w:rsid w:val="00937354"/>
    <w:rsid w:val="009402C5"/>
    <w:rsid w:val="00940656"/>
    <w:rsid w:val="009408DF"/>
    <w:rsid w:val="00941583"/>
    <w:rsid w:val="00941616"/>
    <w:rsid w:val="009416B1"/>
    <w:rsid w:val="00941A7F"/>
    <w:rsid w:val="0094216E"/>
    <w:rsid w:val="00943031"/>
    <w:rsid w:val="009433CF"/>
    <w:rsid w:val="00943C35"/>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65D4"/>
    <w:rsid w:val="009669BA"/>
    <w:rsid w:val="00966EEA"/>
    <w:rsid w:val="00967663"/>
    <w:rsid w:val="0096776D"/>
    <w:rsid w:val="00967BAD"/>
    <w:rsid w:val="00970E20"/>
    <w:rsid w:val="009716CC"/>
    <w:rsid w:val="009718FF"/>
    <w:rsid w:val="00971E9E"/>
    <w:rsid w:val="00973DA7"/>
    <w:rsid w:val="00974568"/>
    <w:rsid w:val="0097472C"/>
    <w:rsid w:val="009748A9"/>
    <w:rsid w:val="00974C77"/>
    <w:rsid w:val="00974F63"/>
    <w:rsid w:val="009751E0"/>
    <w:rsid w:val="0097551B"/>
    <w:rsid w:val="00975F1E"/>
    <w:rsid w:val="009761A7"/>
    <w:rsid w:val="00976CA1"/>
    <w:rsid w:val="00977303"/>
    <w:rsid w:val="00977977"/>
    <w:rsid w:val="00980046"/>
    <w:rsid w:val="0098004D"/>
    <w:rsid w:val="00981372"/>
    <w:rsid w:val="00981A2C"/>
    <w:rsid w:val="00981FF1"/>
    <w:rsid w:val="009825D9"/>
    <w:rsid w:val="009832B2"/>
    <w:rsid w:val="00983900"/>
    <w:rsid w:val="00983D32"/>
    <w:rsid w:val="00985AB2"/>
    <w:rsid w:val="00986559"/>
    <w:rsid w:val="00986EB0"/>
    <w:rsid w:val="00987020"/>
    <w:rsid w:val="00987534"/>
    <w:rsid w:val="009878E1"/>
    <w:rsid w:val="00987A18"/>
    <w:rsid w:val="00991B68"/>
    <w:rsid w:val="00992ADE"/>
    <w:rsid w:val="00993073"/>
    <w:rsid w:val="00993A91"/>
    <w:rsid w:val="00993E75"/>
    <w:rsid w:val="0099457E"/>
    <w:rsid w:val="0099636C"/>
    <w:rsid w:val="0099657D"/>
    <w:rsid w:val="0099663D"/>
    <w:rsid w:val="009969A4"/>
    <w:rsid w:val="00996B4A"/>
    <w:rsid w:val="00996B4C"/>
    <w:rsid w:val="009972C3"/>
    <w:rsid w:val="0099753B"/>
    <w:rsid w:val="00997607"/>
    <w:rsid w:val="009A012A"/>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3B"/>
    <w:rsid w:val="009A78E6"/>
    <w:rsid w:val="009B0013"/>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198"/>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1E"/>
    <w:rsid w:val="009E0D56"/>
    <w:rsid w:val="009E0D98"/>
    <w:rsid w:val="009E0ED9"/>
    <w:rsid w:val="009E13E8"/>
    <w:rsid w:val="009E217E"/>
    <w:rsid w:val="009E38BC"/>
    <w:rsid w:val="009E3DAF"/>
    <w:rsid w:val="009E3F86"/>
    <w:rsid w:val="009E5168"/>
    <w:rsid w:val="009E5381"/>
    <w:rsid w:val="009E54D9"/>
    <w:rsid w:val="009E585D"/>
    <w:rsid w:val="009E67BB"/>
    <w:rsid w:val="009E7019"/>
    <w:rsid w:val="009E7242"/>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27FE"/>
    <w:rsid w:val="00A136DC"/>
    <w:rsid w:val="00A13E0A"/>
    <w:rsid w:val="00A14215"/>
    <w:rsid w:val="00A15233"/>
    <w:rsid w:val="00A153F3"/>
    <w:rsid w:val="00A15545"/>
    <w:rsid w:val="00A16808"/>
    <w:rsid w:val="00A16DB4"/>
    <w:rsid w:val="00A16E4D"/>
    <w:rsid w:val="00A172BB"/>
    <w:rsid w:val="00A17386"/>
    <w:rsid w:val="00A2070E"/>
    <w:rsid w:val="00A209A1"/>
    <w:rsid w:val="00A20C1F"/>
    <w:rsid w:val="00A210D7"/>
    <w:rsid w:val="00A212BC"/>
    <w:rsid w:val="00A2131B"/>
    <w:rsid w:val="00A21ADF"/>
    <w:rsid w:val="00A21B68"/>
    <w:rsid w:val="00A22BD9"/>
    <w:rsid w:val="00A23EA0"/>
    <w:rsid w:val="00A2409F"/>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CDE"/>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30D"/>
    <w:rsid w:val="00A416EE"/>
    <w:rsid w:val="00A41A13"/>
    <w:rsid w:val="00A41D6E"/>
    <w:rsid w:val="00A41E6D"/>
    <w:rsid w:val="00A428AD"/>
    <w:rsid w:val="00A435F5"/>
    <w:rsid w:val="00A43AC6"/>
    <w:rsid w:val="00A449CA"/>
    <w:rsid w:val="00A451B8"/>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2F0"/>
    <w:rsid w:val="00A75FBF"/>
    <w:rsid w:val="00A76602"/>
    <w:rsid w:val="00A777F1"/>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48BC"/>
    <w:rsid w:val="00A9505F"/>
    <w:rsid w:val="00A95638"/>
    <w:rsid w:val="00A9570F"/>
    <w:rsid w:val="00A9590B"/>
    <w:rsid w:val="00A96721"/>
    <w:rsid w:val="00A977F1"/>
    <w:rsid w:val="00A97FB8"/>
    <w:rsid w:val="00AA0804"/>
    <w:rsid w:val="00AA1643"/>
    <w:rsid w:val="00AA24DA"/>
    <w:rsid w:val="00AA26C7"/>
    <w:rsid w:val="00AA27F1"/>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84"/>
    <w:rsid w:val="00AB1DA6"/>
    <w:rsid w:val="00AB1FAB"/>
    <w:rsid w:val="00AB2D1D"/>
    <w:rsid w:val="00AB3851"/>
    <w:rsid w:val="00AB3A74"/>
    <w:rsid w:val="00AB41B9"/>
    <w:rsid w:val="00AB4C81"/>
    <w:rsid w:val="00AB4CC6"/>
    <w:rsid w:val="00AB4ECB"/>
    <w:rsid w:val="00AB544A"/>
    <w:rsid w:val="00AB5497"/>
    <w:rsid w:val="00AB5955"/>
    <w:rsid w:val="00AB65DB"/>
    <w:rsid w:val="00AB6762"/>
    <w:rsid w:val="00AB71FD"/>
    <w:rsid w:val="00AC1811"/>
    <w:rsid w:val="00AC1D1B"/>
    <w:rsid w:val="00AC25BB"/>
    <w:rsid w:val="00AC2A25"/>
    <w:rsid w:val="00AC342D"/>
    <w:rsid w:val="00AC3AC2"/>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ACF"/>
    <w:rsid w:val="00AD5D43"/>
    <w:rsid w:val="00AD5E2B"/>
    <w:rsid w:val="00AD5F64"/>
    <w:rsid w:val="00AD6843"/>
    <w:rsid w:val="00AD6B59"/>
    <w:rsid w:val="00AD7242"/>
    <w:rsid w:val="00AD72BF"/>
    <w:rsid w:val="00AE0104"/>
    <w:rsid w:val="00AE0159"/>
    <w:rsid w:val="00AE0B07"/>
    <w:rsid w:val="00AE133A"/>
    <w:rsid w:val="00AE16D0"/>
    <w:rsid w:val="00AE1F47"/>
    <w:rsid w:val="00AE2220"/>
    <w:rsid w:val="00AE226C"/>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9AC"/>
    <w:rsid w:val="00AF4DB8"/>
    <w:rsid w:val="00AF600A"/>
    <w:rsid w:val="00AF62A6"/>
    <w:rsid w:val="00AF6697"/>
    <w:rsid w:val="00AF6CD0"/>
    <w:rsid w:val="00AF7761"/>
    <w:rsid w:val="00AF7C4B"/>
    <w:rsid w:val="00B005FF"/>
    <w:rsid w:val="00B012D2"/>
    <w:rsid w:val="00B014B0"/>
    <w:rsid w:val="00B01661"/>
    <w:rsid w:val="00B01A17"/>
    <w:rsid w:val="00B01A62"/>
    <w:rsid w:val="00B02007"/>
    <w:rsid w:val="00B022DC"/>
    <w:rsid w:val="00B02624"/>
    <w:rsid w:val="00B027F5"/>
    <w:rsid w:val="00B03434"/>
    <w:rsid w:val="00B03CD1"/>
    <w:rsid w:val="00B03F5F"/>
    <w:rsid w:val="00B0408F"/>
    <w:rsid w:val="00B044DC"/>
    <w:rsid w:val="00B04651"/>
    <w:rsid w:val="00B04B4A"/>
    <w:rsid w:val="00B04CCA"/>
    <w:rsid w:val="00B0508B"/>
    <w:rsid w:val="00B05FC2"/>
    <w:rsid w:val="00B06388"/>
    <w:rsid w:val="00B06597"/>
    <w:rsid w:val="00B06DBD"/>
    <w:rsid w:val="00B07CE2"/>
    <w:rsid w:val="00B10100"/>
    <w:rsid w:val="00B10180"/>
    <w:rsid w:val="00B1026F"/>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6C4"/>
    <w:rsid w:val="00B27AAF"/>
    <w:rsid w:val="00B3005E"/>
    <w:rsid w:val="00B3013F"/>
    <w:rsid w:val="00B30B83"/>
    <w:rsid w:val="00B31061"/>
    <w:rsid w:val="00B322E4"/>
    <w:rsid w:val="00B3365E"/>
    <w:rsid w:val="00B33902"/>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516"/>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8FE"/>
    <w:rsid w:val="00BD2BF3"/>
    <w:rsid w:val="00BD2C0A"/>
    <w:rsid w:val="00BD3439"/>
    <w:rsid w:val="00BD34AA"/>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0B7"/>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0FE6"/>
    <w:rsid w:val="00C012D9"/>
    <w:rsid w:val="00C01857"/>
    <w:rsid w:val="00C024C3"/>
    <w:rsid w:val="00C02E26"/>
    <w:rsid w:val="00C031C7"/>
    <w:rsid w:val="00C04B74"/>
    <w:rsid w:val="00C06CAA"/>
    <w:rsid w:val="00C070B1"/>
    <w:rsid w:val="00C07D47"/>
    <w:rsid w:val="00C10532"/>
    <w:rsid w:val="00C107D5"/>
    <w:rsid w:val="00C11A50"/>
    <w:rsid w:val="00C11B7F"/>
    <w:rsid w:val="00C11DAA"/>
    <w:rsid w:val="00C11EAC"/>
    <w:rsid w:val="00C12084"/>
    <w:rsid w:val="00C132F6"/>
    <w:rsid w:val="00C142DF"/>
    <w:rsid w:val="00C14E23"/>
    <w:rsid w:val="00C14F18"/>
    <w:rsid w:val="00C14FDB"/>
    <w:rsid w:val="00C154A1"/>
    <w:rsid w:val="00C16087"/>
    <w:rsid w:val="00C163B2"/>
    <w:rsid w:val="00C16AD3"/>
    <w:rsid w:val="00C17265"/>
    <w:rsid w:val="00C175B8"/>
    <w:rsid w:val="00C17C1D"/>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B3B"/>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932"/>
    <w:rsid w:val="00C452CF"/>
    <w:rsid w:val="00C45EEA"/>
    <w:rsid w:val="00C46898"/>
    <w:rsid w:val="00C47553"/>
    <w:rsid w:val="00C47BE2"/>
    <w:rsid w:val="00C5063A"/>
    <w:rsid w:val="00C51296"/>
    <w:rsid w:val="00C52BD2"/>
    <w:rsid w:val="00C52F34"/>
    <w:rsid w:val="00C533CF"/>
    <w:rsid w:val="00C53966"/>
    <w:rsid w:val="00C55789"/>
    <w:rsid w:val="00C55AA0"/>
    <w:rsid w:val="00C561D5"/>
    <w:rsid w:val="00C56CCE"/>
    <w:rsid w:val="00C575A1"/>
    <w:rsid w:val="00C57826"/>
    <w:rsid w:val="00C600EC"/>
    <w:rsid w:val="00C60ADA"/>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32C2"/>
    <w:rsid w:val="00C93D2D"/>
    <w:rsid w:val="00C93E5B"/>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A36"/>
    <w:rsid w:val="00CA348E"/>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4478"/>
    <w:rsid w:val="00CB4D50"/>
    <w:rsid w:val="00CB4E1D"/>
    <w:rsid w:val="00CB5547"/>
    <w:rsid w:val="00CB625E"/>
    <w:rsid w:val="00CB65F5"/>
    <w:rsid w:val="00CB6844"/>
    <w:rsid w:val="00CB6A76"/>
    <w:rsid w:val="00CB73FA"/>
    <w:rsid w:val="00CB765C"/>
    <w:rsid w:val="00CB7DFB"/>
    <w:rsid w:val="00CC01A6"/>
    <w:rsid w:val="00CC0A6D"/>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6239"/>
    <w:rsid w:val="00CD6E2C"/>
    <w:rsid w:val="00CD6F17"/>
    <w:rsid w:val="00CD70AC"/>
    <w:rsid w:val="00CD7151"/>
    <w:rsid w:val="00CD7A8E"/>
    <w:rsid w:val="00CD7AEA"/>
    <w:rsid w:val="00CE02DF"/>
    <w:rsid w:val="00CE0B7A"/>
    <w:rsid w:val="00CE0FE0"/>
    <w:rsid w:val="00CE30DE"/>
    <w:rsid w:val="00CE31B8"/>
    <w:rsid w:val="00CE34C0"/>
    <w:rsid w:val="00CE3DB1"/>
    <w:rsid w:val="00CE3DC4"/>
    <w:rsid w:val="00CE45BD"/>
    <w:rsid w:val="00CE47CE"/>
    <w:rsid w:val="00CE4B22"/>
    <w:rsid w:val="00CE4E1B"/>
    <w:rsid w:val="00CE545F"/>
    <w:rsid w:val="00CE5952"/>
    <w:rsid w:val="00CE62C6"/>
    <w:rsid w:val="00CE6367"/>
    <w:rsid w:val="00CE6670"/>
    <w:rsid w:val="00CE6AC6"/>
    <w:rsid w:val="00CE6C6E"/>
    <w:rsid w:val="00CE7002"/>
    <w:rsid w:val="00CE7301"/>
    <w:rsid w:val="00CE7A4D"/>
    <w:rsid w:val="00CE7F65"/>
    <w:rsid w:val="00CF0534"/>
    <w:rsid w:val="00CF0938"/>
    <w:rsid w:val="00CF0FC7"/>
    <w:rsid w:val="00CF1027"/>
    <w:rsid w:val="00CF1338"/>
    <w:rsid w:val="00CF138C"/>
    <w:rsid w:val="00CF1446"/>
    <w:rsid w:val="00CF1C3C"/>
    <w:rsid w:val="00CF2176"/>
    <w:rsid w:val="00CF2613"/>
    <w:rsid w:val="00CF3601"/>
    <w:rsid w:val="00CF39FF"/>
    <w:rsid w:val="00CF3FDF"/>
    <w:rsid w:val="00CF446C"/>
    <w:rsid w:val="00CF470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547"/>
    <w:rsid w:val="00D13A57"/>
    <w:rsid w:val="00D1443F"/>
    <w:rsid w:val="00D1552D"/>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38"/>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B4A"/>
    <w:rsid w:val="00D54E16"/>
    <w:rsid w:val="00D5511C"/>
    <w:rsid w:val="00D55222"/>
    <w:rsid w:val="00D55653"/>
    <w:rsid w:val="00D55695"/>
    <w:rsid w:val="00D55B00"/>
    <w:rsid w:val="00D56358"/>
    <w:rsid w:val="00D56A72"/>
    <w:rsid w:val="00D56CE6"/>
    <w:rsid w:val="00D57CC5"/>
    <w:rsid w:val="00D607C0"/>
    <w:rsid w:val="00D60C04"/>
    <w:rsid w:val="00D60FC7"/>
    <w:rsid w:val="00D61861"/>
    <w:rsid w:val="00D621AA"/>
    <w:rsid w:val="00D63106"/>
    <w:rsid w:val="00D63925"/>
    <w:rsid w:val="00D63DDB"/>
    <w:rsid w:val="00D641DF"/>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24B0"/>
    <w:rsid w:val="00D83178"/>
    <w:rsid w:val="00D83189"/>
    <w:rsid w:val="00D83DC4"/>
    <w:rsid w:val="00D8422E"/>
    <w:rsid w:val="00D8462B"/>
    <w:rsid w:val="00D84945"/>
    <w:rsid w:val="00D84BFA"/>
    <w:rsid w:val="00D852FA"/>
    <w:rsid w:val="00D860F4"/>
    <w:rsid w:val="00D86832"/>
    <w:rsid w:val="00D87FAA"/>
    <w:rsid w:val="00D90C31"/>
    <w:rsid w:val="00D90C5D"/>
    <w:rsid w:val="00D90F48"/>
    <w:rsid w:val="00D9155B"/>
    <w:rsid w:val="00D91C39"/>
    <w:rsid w:val="00D91E9F"/>
    <w:rsid w:val="00D920E9"/>
    <w:rsid w:val="00D92C3A"/>
    <w:rsid w:val="00D93C13"/>
    <w:rsid w:val="00D94113"/>
    <w:rsid w:val="00D9500D"/>
    <w:rsid w:val="00D95263"/>
    <w:rsid w:val="00D954A2"/>
    <w:rsid w:val="00D95CD6"/>
    <w:rsid w:val="00D96308"/>
    <w:rsid w:val="00D97C31"/>
    <w:rsid w:val="00DA042B"/>
    <w:rsid w:val="00DA0625"/>
    <w:rsid w:val="00DA0F25"/>
    <w:rsid w:val="00DA2D04"/>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07A"/>
    <w:rsid w:val="00DB7A9B"/>
    <w:rsid w:val="00DC05A7"/>
    <w:rsid w:val="00DC1401"/>
    <w:rsid w:val="00DC19F2"/>
    <w:rsid w:val="00DC22CF"/>
    <w:rsid w:val="00DC2451"/>
    <w:rsid w:val="00DC2972"/>
    <w:rsid w:val="00DC2DBE"/>
    <w:rsid w:val="00DC3021"/>
    <w:rsid w:val="00DC41C6"/>
    <w:rsid w:val="00DC4A6B"/>
    <w:rsid w:val="00DC6741"/>
    <w:rsid w:val="00DC6FC2"/>
    <w:rsid w:val="00DC76A1"/>
    <w:rsid w:val="00DC7956"/>
    <w:rsid w:val="00DC7AAE"/>
    <w:rsid w:val="00DD0BD7"/>
    <w:rsid w:val="00DD1701"/>
    <w:rsid w:val="00DD20B3"/>
    <w:rsid w:val="00DD2670"/>
    <w:rsid w:val="00DD2983"/>
    <w:rsid w:val="00DD2F77"/>
    <w:rsid w:val="00DD3348"/>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8FA"/>
    <w:rsid w:val="00E00AD2"/>
    <w:rsid w:val="00E00C21"/>
    <w:rsid w:val="00E01949"/>
    <w:rsid w:val="00E039D8"/>
    <w:rsid w:val="00E03F2B"/>
    <w:rsid w:val="00E04728"/>
    <w:rsid w:val="00E04C07"/>
    <w:rsid w:val="00E0523E"/>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02C4"/>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726B"/>
    <w:rsid w:val="00E37916"/>
    <w:rsid w:val="00E3796F"/>
    <w:rsid w:val="00E37C06"/>
    <w:rsid w:val="00E37C69"/>
    <w:rsid w:val="00E401E5"/>
    <w:rsid w:val="00E4075B"/>
    <w:rsid w:val="00E40C53"/>
    <w:rsid w:val="00E40D0D"/>
    <w:rsid w:val="00E40ECC"/>
    <w:rsid w:val="00E4208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574C8"/>
    <w:rsid w:val="00E60064"/>
    <w:rsid w:val="00E61838"/>
    <w:rsid w:val="00E633BA"/>
    <w:rsid w:val="00E63A7C"/>
    <w:rsid w:val="00E63C73"/>
    <w:rsid w:val="00E63D6E"/>
    <w:rsid w:val="00E6442B"/>
    <w:rsid w:val="00E64AA5"/>
    <w:rsid w:val="00E65496"/>
    <w:rsid w:val="00E65B7E"/>
    <w:rsid w:val="00E65DAA"/>
    <w:rsid w:val="00E65E24"/>
    <w:rsid w:val="00E660EA"/>
    <w:rsid w:val="00E6686D"/>
    <w:rsid w:val="00E668FF"/>
    <w:rsid w:val="00E66DD5"/>
    <w:rsid w:val="00E6759D"/>
    <w:rsid w:val="00E675A7"/>
    <w:rsid w:val="00E708D5"/>
    <w:rsid w:val="00E70D6A"/>
    <w:rsid w:val="00E71297"/>
    <w:rsid w:val="00E716C0"/>
    <w:rsid w:val="00E72125"/>
    <w:rsid w:val="00E72768"/>
    <w:rsid w:val="00E72849"/>
    <w:rsid w:val="00E7423E"/>
    <w:rsid w:val="00E74ACB"/>
    <w:rsid w:val="00E74B18"/>
    <w:rsid w:val="00E74B3A"/>
    <w:rsid w:val="00E74F51"/>
    <w:rsid w:val="00E75B1B"/>
    <w:rsid w:val="00E7715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614"/>
    <w:rsid w:val="00E94879"/>
    <w:rsid w:val="00E94A37"/>
    <w:rsid w:val="00E94DB7"/>
    <w:rsid w:val="00E955DD"/>
    <w:rsid w:val="00E95AE7"/>
    <w:rsid w:val="00E96075"/>
    <w:rsid w:val="00E9645D"/>
    <w:rsid w:val="00E964D7"/>
    <w:rsid w:val="00E969C6"/>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8F"/>
    <w:rsid w:val="00EB3BD3"/>
    <w:rsid w:val="00EB4308"/>
    <w:rsid w:val="00EB4A4A"/>
    <w:rsid w:val="00EB4EE1"/>
    <w:rsid w:val="00EB4FEF"/>
    <w:rsid w:val="00EB5205"/>
    <w:rsid w:val="00EB539D"/>
    <w:rsid w:val="00EB569B"/>
    <w:rsid w:val="00EB5F9F"/>
    <w:rsid w:val="00EB68ED"/>
    <w:rsid w:val="00EC00D2"/>
    <w:rsid w:val="00EC0860"/>
    <w:rsid w:val="00EC1113"/>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D8A"/>
    <w:rsid w:val="00EE7F17"/>
    <w:rsid w:val="00EE7F6B"/>
    <w:rsid w:val="00EF0875"/>
    <w:rsid w:val="00EF0C4D"/>
    <w:rsid w:val="00EF0D9B"/>
    <w:rsid w:val="00EF177A"/>
    <w:rsid w:val="00EF1A5D"/>
    <w:rsid w:val="00EF1DD7"/>
    <w:rsid w:val="00EF2647"/>
    <w:rsid w:val="00EF265F"/>
    <w:rsid w:val="00EF276A"/>
    <w:rsid w:val="00EF2E54"/>
    <w:rsid w:val="00EF357A"/>
    <w:rsid w:val="00EF3601"/>
    <w:rsid w:val="00EF6419"/>
    <w:rsid w:val="00EF64CC"/>
    <w:rsid w:val="00EF668B"/>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4CA"/>
    <w:rsid w:val="00F05E37"/>
    <w:rsid w:val="00F0678F"/>
    <w:rsid w:val="00F0691B"/>
    <w:rsid w:val="00F06F27"/>
    <w:rsid w:val="00F07A14"/>
    <w:rsid w:val="00F07BEB"/>
    <w:rsid w:val="00F10A07"/>
    <w:rsid w:val="00F117EC"/>
    <w:rsid w:val="00F11A08"/>
    <w:rsid w:val="00F121A9"/>
    <w:rsid w:val="00F12B6F"/>
    <w:rsid w:val="00F13190"/>
    <w:rsid w:val="00F13A93"/>
    <w:rsid w:val="00F1467B"/>
    <w:rsid w:val="00F14813"/>
    <w:rsid w:val="00F14902"/>
    <w:rsid w:val="00F151A5"/>
    <w:rsid w:val="00F15C21"/>
    <w:rsid w:val="00F16419"/>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CAD"/>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477C6"/>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B5F"/>
    <w:rsid w:val="00F56CB7"/>
    <w:rsid w:val="00F56E70"/>
    <w:rsid w:val="00F578F4"/>
    <w:rsid w:val="00F57B17"/>
    <w:rsid w:val="00F600A9"/>
    <w:rsid w:val="00F6019A"/>
    <w:rsid w:val="00F6114B"/>
    <w:rsid w:val="00F61B36"/>
    <w:rsid w:val="00F62066"/>
    <w:rsid w:val="00F6329A"/>
    <w:rsid w:val="00F64090"/>
    <w:rsid w:val="00F664D4"/>
    <w:rsid w:val="00F7014B"/>
    <w:rsid w:val="00F70469"/>
    <w:rsid w:val="00F704B2"/>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77EE9"/>
    <w:rsid w:val="00F804F2"/>
    <w:rsid w:val="00F81B7C"/>
    <w:rsid w:val="00F81FF6"/>
    <w:rsid w:val="00F82AB7"/>
    <w:rsid w:val="00F82D9D"/>
    <w:rsid w:val="00F83D63"/>
    <w:rsid w:val="00F842B3"/>
    <w:rsid w:val="00F84DD3"/>
    <w:rsid w:val="00F853C2"/>
    <w:rsid w:val="00F859B5"/>
    <w:rsid w:val="00F85B4D"/>
    <w:rsid w:val="00F864C7"/>
    <w:rsid w:val="00F86A8C"/>
    <w:rsid w:val="00F87CBB"/>
    <w:rsid w:val="00F901F9"/>
    <w:rsid w:val="00F9033C"/>
    <w:rsid w:val="00F90498"/>
    <w:rsid w:val="00F90AC6"/>
    <w:rsid w:val="00F90D2A"/>
    <w:rsid w:val="00F90D90"/>
    <w:rsid w:val="00F91032"/>
    <w:rsid w:val="00F913E8"/>
    <w:rsid w:val="00F91CFD"/>
    <w:rsid w:val="00F91D29"/>
    <w:rsid w:val="00F92239"/>
    <w:rsid w:val="00F9266C"/>
    <w:rsid w:val="00F92849"/>
    <w:rsid w:val="00F92BED"/>
    <w:rsid w:val="00F93D48"/>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D02EC"/>
    <w:rsid w:val="00FD09EC"/>
    <w:rsid w:val="00FD0CA8"/>
    <w:rsid w:val="00FD0CB7"/>
    <w:rsid w:val="00FD1AEA"/>
    <w:rsid w:val="00FD1C48"/>
    <w:rsid w:val="00FD24C2"/>
    <w:rsid w:val="00FD2CAA"/>
    <w:rsid w:val="00FD3FDA"/>
    <w:rsid w:val="00FD4474"/>
    <w:rsid w:val="00FD5363"/>
    <w:rsid w:val="00FD67CC"/>
    <w:rsid w:val="00FD6D62"/>
    <w:rsid w:val="00FD76CA"/>
    <w:rsid w:val="00FD7F3D"/>
    <w:rsid w:val="00FE1682"/>
    <w:rsid w:val="00FE18AC"/>
    <w:rsid w:val="00FE2E3D"/>
    <w:rsid w:val="00FE3549"/>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976"/>
    <w:rsid w:val="00FF5C2E"/>
    <w:rsid w:val="00FF6361"/>
    <w:rsid w:val="00FF69E1"/>
    <w:rsid w:val="00FF6D97"/>
    <w:rsid w:val="00FF72FC"/>
    <w:rsid w:val="00FF75CA"/>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76AFD"/>
  <w15:docId w15:val="{01294970-67AC-41BB-9378-107B983E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108C2"/>
    <w:pPr>
      <w:jc w:val="center"/>
    </w:pPr>
    <w:rPr>
      <w:b/>
      <w:bCs/>
      <w:u w:val="single"/>
    </w:rPr>
  </w:style>
  <w:style w:type="character" w:customStyle="1" w:styleId="TtuloCar">
    <w:name w:val="Título Car"/>
    <w:basedOn w:val="Fuentedeprrafopredeter"/>
    <w:link w:val="Ttulo"/>
    <w:rsid w:val="006108C2"/>
    <w:rPr>
      <w:rFonts w:ascii="Calibri" w:eastAsia="Calibri" w:hAnsi="Calibri"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0C16-BB49-42C3-9014-6EFF1C4C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7675</Words>
  <Characters>42215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2018-10-04T13:59:00Z</cp:lastPrinted>
  <dcterms:created xsi:type="dcterms:W3CDTF">2018-10-05T14:09:00Z</dcterms:created>
  <dcterms:modified xsi:type="dcterms:W3CDTF">2018-10-05T14:09:00Z</dcterms:modified>
</cp:coreProperties>
</file>